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8B" w:rsidRDefault="009A508B">
      <w:pPr>
        <w:rPr>
          <w:b/>
        </w:rPr>
      </w:pPr>
      <w:r>
        <w:rPr>
          <w:b/>
        </w:rPr>
        <w:t>Asignatura:</w:t>
      </w:r>
      <w:r w:rsidRPr="009A508B">
        <w:rPr>
          <w:b/>
        </w:rPr>
        <w:t xml:space="preserve"> Práctica</w:t>
      </w:r>
      <w:r>
        <w:rPr>
          <w:b/>
        </w:rPr>
        <w:t xml:space="preserve"> I: Metodología de la Indagación</w:t>
      </w:r>
    </w:p>
    <w:p w:rsidR="009A508B" w:rsidRDefault="009A508B">
      <w:pPr>
        <w:rPr>
          <w:b/>
        </w:rPr>
      </w:pPr>
      <w:r w:rsidRPr="009A508B">
        <w:rPr>
          <w:b/>
        </w:rPr>
        <w:t>Año de cursado</w:t>
      </w:r>
      <w:r>
        <w:rPr>
          <w:b/>
        </w:rPr>
        <w:t>: 2020</w:t>
      </w:r>
    </w:p>
    <w:p w:rsidR="009A508B" w:rsidRDefault="009A508B">
      <w:pPr>
        <w:rPr>
          <w:b/>
        </w:rPr>
      </w:pPr>
      <w:r w:rsidRPr="009A508B">
        <w:rPr>
          <w:b/>
        </w:rPr>
        <w:t>Turno</w:t>
      </w:r>
      <w:r>
        <w:rPr>
          <w:b/>
        </w:rPr>
        <w:t>: Tarde</w:t>
      </w:r>
    </w:p>
    <w:p w:rsidR="009A508B" w:rsidRDefault="009A508B">
      <w:pPr>
        <w:rPr>
          <w:b/>
        </w:rPr>
      </w:pPr>
      <w:r>
        <w:rPr>
          <w:b/>
        </w:rPr>
        <w:t xml:space="preserve">Carrera: Profesorado en </w:t>
      </w:r>
      <w:bookmarkStart w:id="0" w:name="_GoBack"/>
      <w:bookmarkEnd w:id="0"/>
      <w:r>
        <w:rPr>
          <w:b/>
        </w:rPr>
        <w:t>Artes Visuales</w:t>
      </w:r>
    </w:p>
    <w:p w:rsidR="009A508B" w:rsidRDefault="009A508B">
      <w:pPr>
        <w:rPr>
          <w:b/>
        </w:rPr>
      </w:pPr>
      <w:r>
        <w:rPr>
          <w:b/>
        </w:rPr>
        <w:t>Docentes</w:t>
      </w:r>
      <w:r w:rsidRPr="009A508B">
        <w:rPr>
          <w:b/>
        </w:rPr>
        <w:t xml:space="preserve"> a cargo</w:t>
      </w:r>
      <w:r>
        <w:rPr>
          <w:b/>
        </w:rPr>
        <w:t>: Reyes Daniel y Delgado Florencia</w:t>
      </w:r>
    </w:p>
    <w:p w:rsidR="008F4476" w:rsidRDefault="009A508B">
      <w:pPr>
        <w:rPr>
          <w:b/>
        </w:rPr>
      </w:pPr>
      <w:proofErr w:type="gramStart"/>
      <w:r w:rsidRPr="009A508B">
        <w:rPr>
          <w:b/>
        </w:rPr>
        <w:t>email</w:t>
      </w:r>
      <w:proofErr w:type="gramEnd"/>
      <w:r w:rsidRPr="009A508B">
        <w:rPr>
          <w:b/>
        </w:rPr>
        <w:t xml:space="preserve"> de contacto</w:t>
      </w:r>
      <w:r>
        <w:rPr>
          <w:b/>
        </w:rPr>
        <w:t>: practica1metodologiatt@gmail.com</w:t>
      </w:r>
    </w:p>
    <w:p w:rsidR="008F4476" w:rsidRDefault="008F4476">
      <w:pPr>
        <w:rPr>
          <w:b/>
        </w:rPr>
      </w:pPr>
    </w:p>
    <w:p w:rsidR="006B462A" w:rsidRPr="00414276" w:rsidRDefault="00D97CA9">
      <w:pPr>
        <w:rPr>
          <w:b/>
        </w:rPr>
      </w:pPr>
      <w:r w:rsidRPr="00414276">
        <w:rPr>
          <w:b/>
        </w:rPr>
        <w:t>Presentación de la materia:</w:t>
      </w:r>
    </w:p>
    <w:p w:rsidR="00D97CA9" w:rsidRPr="00D97CA9" w:rsidRDefault="00D97CA9" w:rsidP="00D97CA9">
      <w:pPr>
        <w:spacing w:after="0" w:line="360" w:lineRule="auto"/>
        <w:ind w:firstLine="284"/>
        <w:jc w:val="both"/>
        <w:rPr>
          <w:rFonts w:ascii="Corbel" w:eastAsia="Times New Roman" w:hAnsi="Corbel" w:cs="Arial"/>
          <w:lang w:val="es-MX" w:eastAsia="es-MX"/>
        </w:rPr>
      </w:pPr>
      <w:r w:rsidRPr="00D97CA9">
        <w:rPr>
          <w:rFonts w:ascii="Corbel" w:eastAsia="Times New Roman" w:hAnsi="Corbel" w:cs="Arial"/>
          <w:lang w:val="es-MX" w:eastAsia="es-MX"/>
        </w:rPr>
        <w:t xml:space="preserve">Esta primera instancia que pertenece al campo de la Práctica docente tiene como fin acercar al estudiante, a través de un proceso de indagación, a espacios no formales o informales de educación. De manera que pueda ir forjando una identidad con la profesión docente y artística, desde una mirada crítica y reflexiva. </w:t>
      </w:r>
    </w:p>
    <w:p w:rsidR="00D97CA9" w:rsidRPr="00D97CA9" w:rsidRDefault="00D97CA9" w:rsidP="00D97CA9">
      <w:pPr>
        <w:spacing w:after="0" w:line="360" w:lineRule="auto"/>
        <w:ind w:firstLine="284"/>
        <w:jc w:val="both"/>
        <w:rPr>
          <w:rFonts w:ascii="Corbel" w:eastAsia="Times New Roman" w:hAnsi="Corbel" w:cs="Arial"/>
          <w:lang w:val="es-MX" w:eastAsia="es-MX"/>
        </w:rPr>
      </w:pPr>
      <w:r w:rsidRPr="00D97CA9">
        <w:rPr>
          <w:rFonts w:ascii="Corbel" w:eastAsia="Times New Roman" w:hAnsi="Corbel" w:cs="Arial"/>
          <w:lang w:val="es-MX" w:eastAsia="es-MX"/>
        </w:rPr>
        <w:t xml:space="preserve">Siguiendo esta línea, es necesario revisar las representaciones sobre la docencia artística que han ido incorporando nuestros estudiantes no sólo desde su trayectoria escolar, sino también desde el imaginario social, para así </w:t>
      </w:r>
      <w:proofErr w:type="spellStart"/>
      <w:r w:rsidRPr="00D97CA9">
        <w:rPr>
          <w:rFonts w:ascii="Corbel" w:eastAsia="Times New Roman" w:hAnsi="Corbel" w:cs="Arial"/>
          <w:lang w:val="es-MX" w:eastAsia="es-MX"/>
        </w:rPr>
        <w:t>deconstruirlas</w:t>
      </w:r>
      <w:proofErr w:type="spellEnd"/>
      <w:r w:rsidRPr="00D97CA9">
        <w:rPr>
          <w:rFonts w:ascii="Corbel" w:eastAsia="Times New Roman" w:hAnsi="Corbel" w:cs="Arial"/>
          <w:lang w:val="es-MX" w:eastAsia="es-MX"/>
        </w:rPr>
        <w:t xml:space="preserve"> y posibilitar una construcción más crítica respecto de la misma. </w:t>
      </w:r>
    </w:p>
    <w:p w:rsidR="00D97CA9" w:rsidRPr="00D97CA9" w:rsidRDefault="00D97CA9" w:rsidP="00D97CA9">
      <w:pPr>
        <w:spacing w:after="0" w:line="360" w:lineRule="auto"/>
        <w:ind w:firstLine="284"/>
        <w:jc w:val="both"/>
        <w:rPr>
          <w:rFonts w:ascii="Corbel" w:eastAsia="Times New Roman" w:hAnsi="Corbel" w:cs="Arial"/>
          <w:lang w:val="es-MX" w:eastAsia="es-MX"/>
        </w:rPr>
      </w:pPr>
      <w:r w:rsidRPr="00D97CA9">
        <w:rPr>
          <w:rFonts w:ascii="Corbel" w:eastAsia="Times New Roman" w:hAnsi="Corbel" w:cs="Arial"/>
          <w:lang w:val="es-MX" w:eastAsia="es-MX"/>
        </w:rPr>
        <w:t xml:space="preserve">Para ello se propone analizar experiencias educativas artísticas propias y también se generarán encuentros en otros espacios de educación no formal, como lo es el museo o talleres de arte, donde podrán observar otras formas de educación artística por fuera de la institución escolar. </w:t>
      </w:r>
    </w:p>
    <w:p w:rsidR="00D97CA9" w:rsidRPr="00D97CA9" w:rsidRDefault="00D97CA9" w:rsidP="00D97CA9">
      <w:pPr>
        <w:spacing w:after="0" w:line="360" w:lineRule="auto"/>
        <w:ind w:firstLine="284"/>
        <w:jc w:val="both"/>
        <w:rPr>
          <w:rFonts w:ascii="Corbel" w:eastAsia="Times New Roman" w:hAnsi="Corbel" w:cs="Arial"/>
          <w:lang w:val="es-MX" w:eastAsia="es-MX"/>
        </w:rPr>
      </w:pPr>
      <w:r w:rsidRPr="00D97CA9">
        <w:rPr>
          <w:rFonts w:ascii="Corbel" w:eastAsia="Times New Roman" w:hAnsi="Corbel" w:cs="Arial"/>
          <w:lang w:val="es-MX" w:eastAsia="es-MX"/>
        </w:rPr>
        <w:t xml:space="preserve">Para la concreción de dicha experiencia, se propone como actividad integradora el desarrollo de un informe de investigación.  En esta dirección, se seleccionarán los contenidos teóricos más generales que deberían orientar a los estudiantes en el camino de una visión </w:t>
      </w:r>
      <w:r w:rsidRPr="00D97CA9">
        <w:rPr>
          <w:rFonts w:ascii="Corbel" w:eastAsia="Times New Roman" w:hAnsi="Corbel" w:cs="Arial"/>
          <w:i/>
          <w:lang w:val="es-MX" w:eastAsia="es-MX"/>
        </w:rPr>
        <w:t>general</w:t>
      </w:r>
      <w:r w:rsidRPr="00D97CA9">
        <w:rPr>
          <w:rFonts w:ascii="Corbel" w:eastAsia="Times New Roman" w:hAnsi="Corbel" w:cs="Arial"/>
          <w:lang w:val="es-MX" w:eastAsia="es-MX"/>
        </w:rPr>
        <w:t xml:space="preserve"> de los procesos de investigación, teniendo como objetivo la realización de un informe final de investigación </w:t>
      </w:r>
      <w:r w:rsidRPr="00D97CA9">
        <w:rPr>
          <w:rFonts w:ascii="Corbel" w:eastAsia="Times New Roman" w:hAnsi="Corbel" w:cs="Arial"/>
          <w:i/>
          <w:lang w:val="es-MX" w:eastAsia="es-MX"/>
        </w:rPr>
        <w:t>situado</w:t>
      </w:r>
      <w:r w:rsidRPr="00D97CA9">
        <w:rPr>
          <w:rFonts w:ascii="Corbel" w:eastAsia="Times New Roman" w:hAnsi="Corbel" w:cs="Arial"/>
          <w:lang w:val="es-MX" w:eastAsia="es-MX"/>
        </w:rPr>
        <w:t xml:space="preserve">. Asimismo, se ofrecerá un marco </w:t>
      </w:r>
      <w:r w:rsidR="00B01D34">
        <w:rPr>
          <w:rFonts w:ascii="Corbel" w:eastAsia="Times New Roman" w:hAnsi="Corbel" w:cs="Arial"/>
          <w:lang w:val="es-MX" w:eastAsia="es-MX"/>
        </w:rPr>
        <w:t>teórico de referencia necesario</w:t>
      </w:r>
      <w:r w:rsidRPr="00D97CA9">
        <w:rPr>
          <w:rFonts w:ascii="Corbel" w:eastAsia="Times New Roman" w:hAnsi="Corbel" w:cs="Arial"/>
          <w:lang w:val="es-MX" w:eastAsia="es-MX"/>
        </w:rPr>
        <w:t xml:space="preserve"> para el análisis del contexto sociocultural y educativo en donde se desarrolla y ejerce la práctica docente, para la elaboración de dicho trabajo. </w:t>
      </w:r>
    </w:p>
    <w:p w:rsidR="00D97CA9" w:rsidRPr="00D97CA9" w:rsidRDefault="00D97CA9" w:rsidP="00D97CA9">
      <w:pPr>
        <w:spacing w:after="0" w:line="360" w:lineRule="auto"/>
        <w:ind w:firstLine="284"/>
        <w:jc w:val="both"/>
        <w:rPr>
          <w:rFonts w:ascii="Corbel" w:eastAsia="Times New Roman" w:hAnsi="Corbel" w:cs="Arial"/>
          <w:lang w:val="es-MX" w:eastAsia="es-MX"/>
        </w:rPr>
      </w:pPr>
      <w:r w:rsidRPr="00D97CA9">
        <w:rPr>
          <w:rFonts w:ascii="Corbel" w:eastAsia="Times New Roman" w:hAnsi="Corbel" w:cs="Arial"/>
          <w:lang w:eastAsia="es-MX"/>
        </w:rPr>
        <w:t xml:space="preserve">Así, una vez que se hubo de  reflexionar sobre los contenidos teóricos que demanda una consideración en perspectiva metodológica y el marco teórico propuesto para abarcar el campo de indagación sugerido por la cátedra, en el segundo tramo de la cursada se realizará una pequeña experiencia donde los estudiantes desarrollan un proceso de indagación de esos sitios, y </w:t>
      </w:r>
      <w:r w:rsidRPr="00D97CA9">
        <w:rPr>
          <w:rFonts w:ascii="Corbel" w:eastAsia="Times New Roman" w:hAnsi="Corbel" w:cs="Arial"/>
          <w:lang w:eastAsia="es-MX"/>
        </w:rPr>
        <w:lastRenderedPageBreak/>
        <w:t>también  del ambiente sociocultural  en el que se despliega su gestión, actividades y funcionamiento, y por ende, su estatus institucional.</w:t>
      </w:r>
    </w:p>
    <w:p w:rsidR="00D97CA9" w:rsidRPr="00D97CA9" w:rsidRDefault="00D97CA9" w:rsidP="00D97CA9">
      <w:pPr>
        <w:spacing w:after="0" w:line="360" w:lineRule="auto"/>
        <w:ind w:firstLine="284"/>
        <w:jc w:val="both"/>
        <w:rPr>
          <w:rFonts w:ascii="Corbel" w:eastAsia="Times New Roman" w:hAnsi="Corbel" w:cs="Arial"/>
          <w:lang w:val="es-MX" w:eastAsia="es-MX"/>
        </w:rPr>
      </w:pPr>
      <w:r w:rsidRPr="00D97CA9">
        <w:rPr>
          <w:rFonts w:ascii="Corbel" w:eastAsia="Times New Roman" w:hAnsi="Corbel" w:cs="Arial"/>
          <w:lang w:eastAsia="es-MX"/>
        </w:rPr>
        <w:t xml:space="preserve">Esta indagación será dirigida por el equipo de la cátedra, y debe transitar dos dimensiones: la grupal y la individual. </w:t>
      </w:r>
      <w:r w:rsidRPr="00D97CA9">
        <w:rPr>
          <w:rFonts w:ascii="Corbel" w:eastAsia="Times New Roman" w:hAnsi="Corbel" w:cs="Arial"/>
          <w:lang w:val="es-MX" w:eastAsia="es-MX"/>
        </w:rPr>
        <w:t xml:space="preserve"> Las clases supondrán instancias teóricas y prácticas. En relación a las primeras, se expondrán los contenidos pertinentes tanto de la Práctica como de la Metodología. Las instancias prácticas consistirán tanto en trabajos prácticos de comprensión de textos como ejercicios evaluativos de los contenidos trabajados en las exposiciones teóricas.</w:t>
      </w:r>
    </w:p>
    <w:p w:rsidR="00D97CA9" w:rsidRDefault="00D97CA9" w:rsidP="00D97CA9">
      <w:pPr>
        <w:spacing w:after="0" w:line="360" w:lineRule="auto"/>
        <w:ind w:firstLine="284"/>
        <w:jc w:val="both"/>
        <w:rPr>
          <w:rFonts w:ascii="Corbel" w:eastAsia="Times New Roman" w:hAnsi="Corbel" w:cs="Arial"/>
          <w:lang w:eastAsia="es-MX"/>
        </w:rPr>
      </w:pPr>
      <w:r w:rsidRPr="00D97CA9">
        <w:rPr>
          <w:rFonts w:ascii="Corbel" w:eastAsia="Times New Roman" w:hAnsi="Corbel" w:cs="Arial"/>
          <w:lang w:eastAsia="es-MX"/>
        </w:rPr>
        <w:t xml:space="preserve"> Es un propósito de la</w:t>
      </w:r>
      <w:r>
        <w:rPr>
          <w:rFonts w:ascii="Corbel" w:eastAsia="Times New Roman" w:hAnsi="Corbel" w:cs="Arial"/>
          <w:lang w:eastAsia="es-MX"/>
        </w:rPr>
        <w:t xml:space="preserve"> cátedra </w:t>
      </w:r>
      <w:r w:rsidRPr="00D97CA9">
        <w:rPr>
          <w:rFonts w:ascii="Corbel" w:eastAsia="Times New Roman" w:hAnsi="Corbel" w:cs="Arial"/>
          <w:lang w:eastAsia="es-MX"/>
        </w:rPr>
        <w:t xml:space="preserve">que el espacio grupal ofrezca posibilidades de discusión y  debate, aporte a  la reflexión y resolución de los problemas que toda investigación conlleva,  impulse la desarticulación  de los prejuicios teóricos y culturales, y  promueva el  trabajo en equipo, con su correspondiente distribución de roles y tareas. De allí, se derivará entonces la dimensión individual, que permita realizar un seguimiento de la construcción de conocimiento de cada participante. </w:t>
      </w:r>
    </w:p>
    <w:p w:rsidR="008F4476" w:rsidRDefault="008F4476" w:rsidP="00D97CA9">
      <w:pPr>
        <w:spacing w:after="0" w:line="360" w:lineRule="auto"/>
        <w:ind w:firstLine="284"/>
        <w:jc w:val="both"/>
        <w:rPr>
          <w:rFonts w:ascii="Corbel" w:eastAsia="Times New Roman" w:hAnsi="Corbel" w:cs="Arial"/>
          <w:lang w:eastAsia="es-MX"/>
        </w:rPr>
      </w:pPr>
    </w:p>
    <w:p w:rsidR="008F4476" w:rsidRDefault="008F4476" w:rsidP="008F4476">
      <w:pPr>
        <w:spacing w:after="0" w:line="360" w:lineRule="auto"/>
        <w:jc w:val="both"/>
        <w:rPr>
          <w:rFonts w:ascii="Corbel" w:eastAsia="Times New Roman" w:hAnsi="Corbel" w:cs="Arial"/>
          <w:lang w:eastAsia="es-MX"/>
        </w:rPr>
      </w:pPr>
      <w:r>
        <w:rPr>
          <w:rFonts w:ascii="Corbel" w:eastAsia="Times New Roman" w:hAnsi="Corbel" w:cs="Arial"/>
          <w:lang w:eastAsia="es-MX"/>
        </w:rPr>
        <w:t>T.P. 1: Ejercicio de la Memoria</w:t>
      </w:r>
      <w:r w:rsidR="00B01D34">
        <w:rPr>
          <w:rFonts w:ascii="Corbel" w:eastAsia="Times New Roman" w:hAnsi="Corbel" w:cs="Arial"/>
          <w:lang w:eastAsia="es-MX"/>
        </w:rPr>
        <w:t xml:space="preserve"> (a propósito de un nuevo aniversario del 24 de Marzo)</w:t>
      </w:r>
    </w:p>
    <w:p w:rsidR="008F4476" w:rsidRDefault="00022571" w:rsidP="008F4476">
      <w:pPr>
        <w:spacing w:after="0" w:line="360" w:lineRule="auto"/>
        <w:jc w:val="both"/>
        <w:rPr>
          <w:rFonts w:ascii="Corbel" w:eastAsia="Times New Roman" w:hAnsi="Corbel" w:cs="Arial"/>
          <w:lang w:eastAsia="es-MX"/>
        </w:rPr>
      </w:pPr>
      <w:r>
        <w:rPr>
          <w:rFonts w:ascii="Corbel" w:eastAsia="Times New Roman" w:hAnsi="Corbel" w:cs="Arial"/>
          <w:lang w:eastAsia="es-MX"/>
        </w:rPr>
        <w:t>Cuando la</w:t>
      </w:r>
      <w:r w:rsidR="008F4476">
        <w:rPr>
          <w:rFonts w:ascii="Corbel" w:eastAsia="Times New Roman" w:hAnsi="Corbel" w:cs="Arial"/>
          <w:lang w:eastAsia="es-MX"/>
        </w:rPr>
        <w:t xml:space="preserve"> situación socio política de un país se ve </w:t>
      </w:r>
      <w:r>
        <w:rPr>
          <w:rFonts w:ascii="Corbel" w:eastAsia="Times New Roman" w:hAnsi="Corbel" w:cs="Arial"/>
          <w:lang w:eastAsia="es-MX"/>
        </w:rPr>
        <w:t>convulsionada</w:t>
      </w:r>
      <w:r w:rsidR="008F4476">
        <w:rPr>
          <w:rFonts w:ascii="Corbel" w:eastAsia="Times New Roman" w:hAnsi="Corbel" w:cs="Arial"/>
          <w:lang w:eastAsia="es-MX"/>
        </w:rPr>
        <w:t xml:space="preserve"> por las razones que sean, salen a la luz expresiones artísticas fuera de los ámbitos convencionales como galerías, museos, etc</w:t>
      </w:r>
      <w:r w:rsidR="00B01D34">
        <w:rPr>
          <w:rFonts w:ascii="Corbel" w:eastAsia="Times New Roman" w:hAnsi="Corbel" w:cs="Arial"/>
          <w:lang w:eastAsia="es-MX"/>
        </w:rPr>
        <w:t>.</w:t>
      </w:r>
      <w:r w:rsidR="008F4476">
        <w:rPr>
          <w:rFonts w:ascii="Corbel" w:eastAsia="Times New Roman" w:hAnsi="Corbel" w:cs="Arial"/>
          <w:lang w:eastAsia="es-MX"/>
        </w:rPr>
        <w:t xml:space="preserve"> que rompen las lógicas de estos y se muestran a un </w:t>
      </w:r>
      <w:r>
        <w:rPr>
          <w:rFonts w:ascii="Corbel" w:eastAsia="Times New Roman" w:hAnsi="Corbel" w:cs="Arial"/>
          <w:lang w:eastAsia="es-MX"/>
        </w:rPr>
        <w:t>público</w:t>
      </w:r>
      <w:r w:rsidR="008F4476">
        <w:rPr>
          <w:rFonts w:ascii="Corbel" w:eastAsia="Times New Roman" w:hAnsi="Corbel" w:cs="Arial"/>
          <w:lang w:eastAsia="es-MX"/>
        </w:rPr>
        <w:t xml:space="preserve"> que en muchos casos no asiste a estos espacios. La calle se convierte en una fuente casi inagotable de expresiones de todo tipo que </w:t>
      </w:r>
      <w:r>
        <w:rPr>
          <w:rFonts w:ascii="Corbel" w:eastAsia="Times New Roman" w:hAnsi="Corbel" w:cs="Arial"/>
          <w:lang w:eastAsia="es-MX"/>
        </w:rPr>
        <w:t xml:space="preserve">acercan a las mayorías populares nuevos lenguajes que van mutando en muchos casos producto de nuevas intervenciones, tomando así una dinámica constante de </w:t>
      </w:r>
      <w:r w:rsidR="00E0418C">
        <w:rPr>
          <w:rFonts w:ascii="Corbel" w:eastAsia="Times New Roman" w:hAnsi="Corbel" w:cs="Arial"/>
          <w:lang w:eastAsia="es-MX"/>
        </w:rPr>
        <w:t>diálogo</w:t>
      </w:r>
      <w:r>
        <w:rPr>
          <w:rFonts w:ascii="Corbel" w:eastAsia="Times New Roman" w:hAnsi="Corbel" w:cs="Arial"/>
          <w:lang w:eastAsia="es-MX"/>
        </w:rPr>
        <w:t xml:space="preserve"> entre artistas callejeros anónimo</w:t>
      </w:r>
      <w:r w:rsidR="00E0418C">
        <w:rPr>
          <w:rFonts w:ascii="Corbel" w:eastAsia="Times New Roman" w:hAnsi="Corbel" w:cs="Arial"/>
          <w:lang w:eastAsia="es-MX"/>
        </w:rPr>
        <w:t>s</w:t>
      </w:r>
      <w:r>
        <w:rPr>
          <w:rFonts w:ascii="Corbel" w:eastAsia="Times New Roman" w:hAnsi="Corbel" w:cs="Arial"/>
          <w:lang w:eastAsia="es-MX"/>
        </w:rPr>
        <w:t xml:space="preserve"> y público anónimo también.</w:t>
      </w:r>
    </w:p>
    <w:p w:rsidR="00022571" w:rsidRDefault="00022571" w:rsidP="008F4476">
      <w:pPr>
        <w:spacing w:after="0" w:line="360" w:lineRule="auto"/>
        <w:jc w:val="both"/>
        <w:rPr>
          <w:rFonts w:ascii="Corbel" w:eastAsia="Times New Roman" w:hAnsi="Corbel" w:cs="Arial"/>
          <w:lang w:eastAsia="es-MX"/>
        </w:rPr>
      </w:pPr>
      <w:r>
        <w:rPr>
          <w:rFonts w:ascii="Corbel" w:eastAsia="Times New Roman" w:hAnsi="Corbel" w:cs="Arial"/>
          <w:lang w:eastAsia="es-MX"/>
        </w:rPr>
        <w:t>Sugerimos leer la introducción y porque no</w:t>
      </w:r>
      <w:r w:rsidR="00B01D34">
        <w:rPr>
          <w:rFonts w:ascii="Corbel" w:eastAsia="Times New Roman" w:hAnsi="Corbel" w:cs="Arial"/>
          <w:lang w:eastAsia="es-MX"/>
        </w:rPr>
        <w:t>,</w:t>
      </w:r>
      <w:r>
        <w:rPr>
          <w:rFonts w:ascii="Corbel" w:eastAsia="Times New Roman" w:hAnsi="Corbel" w:cs="Arial"/>
          <w:lang w:eastAsia="es-MX"/>
        </w:rPr>
        <w:t xml:space="preserve"> todo el libro “El </w:t>
      </w:r>
      <w:proofErr w:type="spellStart"/>
      <w:r>
        <w:rPr>
          <w:rFonts w:ascii="Corbel" w:eastAsia="Times New Roman" w:hAnsi="Corbel" w:cs="Arial"/>
          <w:lang w:eastAsia="es-MX"/>
        </w:rPr>
        <w:t>Siluetazo</w:t>
      </w:r>
      <w:proofErr w:type="spellEnd"/>
      <w:r>
        <w:rPr>
          <w:rFonts w:ascii="Corbel" w:eastAsia="Times New Roman" w:hAnsi="Corbel" w:cs="Arial"/>
          <w:lang w:eastAsia="es-MX"/>
        </w:rPr>
        <w:t xml:space="preserve">” que adjuntamos en archivo PDF donde podrán interiorizarse sobre un hecho artístico que se dio en el ocaso de la </w:t>
      </w:r>
      <w:proofErr w:type="spellStart"/>
      <w:r>
        <w:rPr>
          <w:rFonts w:ascii="Corbel" w:eastAsia="Times New Roman" w:hAnsi="Corbel" w:cs="Arial"/>
          <w:lang w:eastAsia="es-MX"/>
        </w:rPr>
        <w:t>ultima</w:t>
      </w:r>
      <w:proofErr w:type="spellEnd"/>
      <w:r>
        <w:rPr>
          <w:rFonts w:ascii="Corbel" w:eastAsia="Times New Roman" w:hAnsi="Corbel" w:cs="Arial"/>
          <w:lang w:eastAsia="es-MX"/>
        </w:rPr>
        <w:t xml:space="preserve"> dictadura genocida que </w:t>
      </w:r>
      <w:r w:rsidR="00B01D34">
        <w:rPr>
          <w:rFonts w:ascii="Corbel" w:eastAsia="Times New Roman" w:hAnsi="Corbel" w:cs="Arial"/>
          <w:lang w:eastAsia="es-MX"/>
        </w:rPr>
        <w:t>padeció</w:t>
      </w:r>
      <w:r>
        <w:rPr>
          <w:rFonts w:ascii="Corbel" w:eastAsia="Times New Roman" w:hAnsi="Corbel" w:cs="Arial"/>
          <w:lang w:eastAsia="es-MX"/>
        </w:rPr>
        <w:t xml:space="preserve"> nuestro país entre los años 1976 y 1983 y al respecto queremos proponerles que miren las imágenes que allí se proporcionan para responder a unas preguntas que consideramos </w:t>
      </w:r>
      <w:r w:rsidR="00B01D34">
        <w:rPr>
          <w:rFonts w:ascii="Corbel" w:eastAsia="Times New Roman" w:hAnsi="Corbel" w:cs="Arial"/>
          <w:lang w:eastAsia="es-MX"/>
        </w:rPr>
        <w:t xml:space="preserve">pertinentes y que tienen </w:t>
      </w:r>
      <w:r>
        <w:rPr>
          <w:rFonts w:ascii="Corbel" w:eastAsia="Times New Roman" w:hAnsi="Corbel" w:cs="Arial"/>
          <w:lang w:eastAsia="es-MX"/>
        </w:rPr>
        <w:t>rela</w:t>
      </w:r>
      <w:r w:rsidR="00B01D34">
        <w:rPr>
          <w:rFonts w:ascii="Corbel" w:eastAsia="Times New Roman" w:hAnsi="Corbel" w:cs="Arial"/>
          <w:lang w:eastAsia="es-MX"/>
        </w:rPr>
        <w:t>ción con los contenidos de la cá</w:t>
      </w:r>
      <w:r>
        <w:rPr>
          <w:rFonts w:ascii="Corbel" w:eastAsia="Times New Roman" w:hAnsi="Corbel" w:cs="Arial"/>
          <w:lang w:eastAsia="es-MX"/>
        </w:rPr>
        <w:t>tedra.</w:t>
      </w:r>
    </w:p>
    <w:p w:rsidR="00022571" w:rsidRDefault="00022571" w:rsidP="008F4476">
      <w:pPr>
        <w:spacing w:after="0" w:line="360" w:lineRule="auto"/>
        <w:jc w:val="both"/>
        <w:rPr>
          <w:rFonts w:ascii="Corbel" w:eastAsia="Times New Roman" w:hAnsi="Corbel" w:cs="Arial"/>
          <w:lang w:eastAsia="es-MX"/>
        </w:rPr>
      </w:pPr>
    </w:p>
    <w:p w:rsidR="00022571" w:rsidRDefault="00B01D34" w:rsidP="008F4476">
      <w:pPr>
        <w:spacing w:after="0" w:line="360" w:lineRule="auto"/>
        <w:jc w:val="both"/>
        <w:rPr>
          <w:rFonts w:ascii="Corbel" w:eastAsia="Times New Roman" w:hAnsi="Corbel" w:cs="Arial"/>
          <w:lang w:eastAsia="es-MX"/>
        </w:rPr>
      </w:pPr>
      <w:r>
        <w:rPr>
          <w:rFonts w:ascii="Corbel" w:eastAsia="Times New Roman" w:hAnsi="Corbel" w:cs="Arial"/>
          <w:lang w:eastAsia="es-MX"/>
        </w:rPr>
        <w:t xml:space="preserve">Que enseñan las imágenes que ves en el libro El </w:t>
      </w:r>
      <w:proofErr w:type="spellStart"/>
      <w:r>
        <w:rPr>
          <w:rFonts w:ascii="Corbel" w:eastAsia="Times New Roman" w:hAnsi="Corbel" w:cs="Arial"/>
          <w:lang w:eastAsia="es-MX"/>
        </w:rPr>
        <w:t>Siluetazo</w:t>
      </w:r>
      <w:proofErr w:type="spellEnd"/>
      <w:r w:rsidR="00022571">
        <w:rPr>
          <w:rFonts w:ascii="Corbel" w:eastAsia="Times New Roman" w:hAnsi="Corbel" w:cs="Arial"/>
          <w:lang w:eastAsia="es-MX"/>
        </w:rPr>
        <w:t>?</w:t>
      </w:r>
    </w:p>
    <w:p w:rsidR="00022571" w:rsidRDefault="00022571" w:rsidP="008F4476">
      <w:pPr>
        <w:spacing w:after="0" w:line="360" w:lineRule="auto"/>
        <w:jc w:val="both"/>
        <w:rPr>
          <w:rFonts w:ascii="Corbel" w:eastAsia="Times New Roman" w:hAnsi="Corbel" w:cs="Arial"/>
          <w:lang w:eastAsia="es-MX"/>
        </w:rPr>
      </w:pPr>
      <w:r>
        <w:rPr>
          <w:rFonts w:ascii="Corbel" w:eastAsia="Times New Roman" w:hAnsi="Corbel" w:cs="Arial"/>
          <w:lang w:eastAsia="es-MX"/>
        </w:rPr>
        <w:t>Podes comparar esas intervenciones</w:t>
      </w:r>
      <w:r w:rsidR="00B01D34">
        <w:rPr>
          <w:rFonts w:ascii="Corbel" w:eastAsia="Times New Roman" w:hAnsi="Corbel" w:cs="Arial"/>
          <w:lang w:eastAsia="es-MX"/>
        </w:rPr>
        <w:t xml:space="preserve"> artísticas</w:t>
      </w:r>
      <w:r>
        <w:rPr>
          <w:rFonts w:ascii="Corbel" w:eastAsia="Times New Roman" w:hAnsi="Corbel" w:cs="Arial"/>
          <w:lang w:eastAsia="es-MX"/>
        </w:rPr>
        <w:t xml:space="preserve"> con alguna/s actual/les</w:t>
      </w:r>
      <w:r w:rsidR="00B01D34">
        <w:rPr>
          <w:rFonts w:ascii="Corbel" w:eastAsia="Times New Roman" w:hAnsi="Corbel" w:cs="Arial"/>
          <w:lang w:eastAsia="es-MX"/>
        </w:rPr>
        <w:t xml:space="preserve"> que hayas visto en la calle</w:t>
      </w:r>
      <w:proofErr w:type="gramStart"/>
      <w:r>
        <w:rPr>
          <w:rFonts w:ascii="Corbel" w:eastAsia="Times New Roman" w:hAnsi="Corbel" w:cs="Arial"/>
          <w:lang w:eastAsia="es-MX"/>
        </w:rPr>
        <w:t>?</w:t>
      </w:r>
      <w:proofErr w:type="gramEnd"/>
    </w:p>
    <w:p w:rsidR="008F4476" w:rsidRDefault="00B01D34" w:rsidP="008455CC">
      <w:pPr>
        <w:spacing w:after="0" w:line="360" w:lineRule="auto"/>
        <w:jc w:val="both"/>
        <w:rPr>
          <w:rFonts w:ascii="Corbel" w:eastAsia="Times New Roman" w:hAnsi="Corbel" w:cs="Arial"/>
          <w:lang w:eastAsia="es-MX"/>
        </w:rPr>
      </w:pPr>
      <w:r>
        <w:rPr>
          <w:rFonts w:ascii="Corbel" w:eastAsia="Times New Roman" w:hAnsi="Corbel" w:cs="Arial"/>
          <w:lang w:eastAsia="es-MX"/>
        </w:rPr>
        <w:t>Te proponemos buscar en la web una imagen de arte callejero referida al golpe militar y nos cuentes por qué la elegiste. (Conservar la imagen para que la podamos ver)</w:t>
      </w:r>
    </w:p>
    <w:p w:rsidR="008455CC" w:rsidRDefault="008455CC" w:rsidP="008455CC">
      <w:pPr>
        <w:spacing w:after="0" w:line="360" w:lineRule="auto"/>
        <w:jc w:val="both"/>
        <w:rPr>
          <w:rFonts w:ascii="Corbel" w:eastAsia="Times New Roman" w:hAnsi="Corbel" w:cs="Arial"/>
          <w:lang w:eastAsia="es-MX"/>
        </w:rPr>
      </w:pPr>
    </w:p>
    <w:p w:rsidR="008455CC" w:rsidRPr="008455CC" w:rsidRDefault="008455CC" w:rsidP="008455CC">
      <w:pPr>
        <w:spacing w:after="0" w:line="360" w:lineRule="auto"/>
        <w:ind w:firstLine="284"/>
        <w:jc w:val="both"/>
        <w:rPr>
          <w:rFonts w:ascii="Corbel" w:eastAsia="Times New Roman" w:hAnsi="Corbel" w:cs="Arial"/>
          <w:lang w:eastAsia="es-MX"/>
        </w:rPr>
      </w:pPr>
      <w:r w:rsidRPr="008455CC">
        <w:rPr>
          <w:rFonts w:ascii="Corbel" w:eastAsia="Times New Roman" w:hAnsi="Corbel" w:cs="Arial"/>
          <w:lang w:eastAsia="es-MX"/>
        </w:rPr>
        <w:t>Por otra parte, nos parece pertinente explicitar nuestro posicionamiento respecto de lo que entendemos por un proceso de enseñanza-aprendizaje frente a la circunstancias (de público conocimiento en relación al coronavirus) que nos están atravesando. Creemos vehementemente que la enseñanza-aprendizaje siempre se concibe en diálogo y en interacción con otro. Esto se complejiza, en estos tipo de asignatura que exigen por normativa de una práctica presencial. Por ello queremos aclarar que todas las propuestas de trabajos que serán enviadas no son acreditables y serán retomadas al inicio de las clases.</w:t>
      </w:r>
    </w:p>
    <w:p w:rsidR="008455CC" w:rsidRDefault="008455CC" w:rsidP="008455CC">
      <w:pPr>
        <w:spacing w:after="0" w:line="360" w:lineRule="auto"/>
        <w:jc w:val="both"/>
        <w:rPr>
          <w:rFonts w:ascii="Corbel" w:eastAsia="Times New Roman" w:hAnsi="Corbel" w:cs="Arial"/>
          <w:lang w:eastAsia="es-MX"/>
        </w:rPr>
      </w:pPr>
      <w:r w:rsidRPr="008455CC">
        <w:rPr>
          <w:rFonts w:ascii="Corbel" w:eastAsia="Times New Roman" w:hAnsi="Corbel" w:cs="Arial"/>
          <w:lang w:eastAsia="es-MX"/>
        </w:rPr>
        <w:t xml:space="preserve">Además como sugerencia para la institución toda proponemos hacer un relevamiento por las vías convenientes, sobre la situación de </w:t>
      </w:r>
      <w:proofErr w:type="spellStart"/>
      <w:r w:rsidRPr="008455CC">
        <w:rPr>
          <w:rFonts w:ascii="Corbel" w:eastAsia="Times New Roman" w:hAnsi="Corbel" w:cs="Arial"/>
          <w:lang w:eastAsia="es-MX"/>
        </w:rPr>
        <w:t>nuestres</w:t>
      </w:r>
      <w:proofErr w:type="spellEnd"/>
      <w:r w:rsidRPr="008455CC">
        <w:rPr>
          <w:rFonts w:ascii="Corbel" w:eastAsia="Times New Roman" w:hAnsi="Corbel" w:cs="Arial"/>
          <w:lang w:eastAsia="es-MX"/>
        </w:rPr>
        <w:t xml:space="preserve"> estudiantes ante las medidas de aislamiento social y como se ven afectadas sus vidas respecto de esta, sobretodo en el aspecto emocional y económico, ya que sabemos que entre elles puede haber estudiantes en situaciones de trabajo o económicas precarias y tal vez nos podamos organizar como escuela para paliar, </w:t>
      </w:r>
      <w:proofErr w:type="spellStart"/>
      <w:r w:rsidRPr="008455CC">
        <w:rPr>
          <w:rFonts w:ascii="Corbel" w:eastAsia="Times New Roman" w:hAnsi="Corbel" w:cs="Arial"/>
          <w:lang w:eastAsia="es-MX"/>
        </w:rPr>
        <w:t>asi</w:t>
      </w:r>
      <w:proofErr w:type="spellEnd"/>
      <w:r w:rsidRPr="008455CC">
        <w:rPr>
          <w:rFonts w:ascii="Corbel" w:eastAsia="Times New Roman" w:hAnsi="Corbel" w:cs="Arial"/>
          <w:lang w:eastAsia="es-MX"/>
        </w:rPr>
        <w:t xml:space="preserve"> sea en forma </w:t>
      </w:r>
      <w:proofErr w:type="spellStart"/>
      <w:r w:rsidRPr="008455CC">
        <w:rPr>
          <w:rFonts w:ascii="Corbel" w:eastAsia="Times New Roman" w:hAnsi="Corbel" w:cs="Arial"/>
          <w:lang w:eastAsia="es-MX"/>
        </w:rPr>
        <w:t>minima</w:t>
      </w:r>
      <w:proofErr w:type="spellEnd"/>
      <w:r w:rsidRPr="008455CC">
        <w:rPr>
          <w:rFonts w:ascii="Corbel" w:eastAsia="Times New Roman" w:hAnsi="Corbel" w:cs="Arial"/>
          <w:lang w:eastAsia="es-MX"/>
        </w:rPr>
        <w:t xml:space="preserve"> alguna de estas situaciones o al menos dar un espacio donde puedan sentirse </w:t>
      </w:r>
      <w:proofErr w:type="spellStart"/>
      <w:r w:rsidRPr="008455CC">
        <w:rPr>
          <w:rFonts w:ascii="Corbel" w:eastAsia="Times New Roman" w:hAnsi="Corbel" w:cs="Arial"/>
          <w:lang w:eastAsia="es-MX"/>
        </w:rPr>
        <w:t>comprendides</w:t>
      </w:r>
      <w:proofErr w:type="spellEnd"/>
      <w:r w:rsidRPr="008455CC">
        <w:rPr>
          <w:rFonts w:ascii="Corbel" w:eastAsia="Times New Roman" w:hAnsi="Corbel" w:cs="Arial"/>
          <w:lang w:eastAsia="es-MX"/>
        </w:rPr>
        <w:t xml:space="preserve"> y </w:t>
      </w:r>
      <w:proofErr w:type="spellStart"/>
      <w:r w:rsidRPr="008455CC">
        <w:rPr>
          <w:rFonts w:ascii="Corbel" w:eastAsia="Times New Roman" w:hAnsi="Corbel" w:cs="Arial"/>
          <w:lang w:eastAsia="es-MX"/>
        </w:rPr>
        <w:t>contenides</w:t>
      </w:r>
      <w:proofErr w:type="spellEnd"/>
      <w:r w:rsidRPr="008455CC">
        <w:rPr>
          <w:rFonts w:ascii="Corbel" w:eastAsia="Times New Roman" w:hAnsi="Corbel" w:cs="Arial"/>
          <w:lang w:eastAsia="es-MX"/>
        </w:rPr>
        <w:t>.</w:t>
      </w:r>
    </w:p>
    <w:p w:rsidR="008455CC" w:rsidRDefault="008455CC" w:rsidP="008455CC">
      <w:pPr>
        <w:spacing w:after="0" w:line="360" w:lineRule="auto"/>
        <w:jc w:val="both"/>
        <w:rPr>
          <w:rFonts w:ascii="Corbel" w:eastAsia="Times New Roman" w:hAnsi="Corbel" w:cs="Arial"/>
          <w:lang w:eastAsia="es-MX"/>
        </w:rPr>
      </w:pPr>
    </w:p>
    <w:p w:rsidR="008455CC" w:rsidRDefault="008455CC" w:rsidP="008455CC">
      <w:pPr>
        <w:spacing w:after="0" w:line="360" w:lineRule="auto"/>
        <w:jc w:val="both"/>
        <w:rPr>
          <w:rFonts w:ascii="Corbel" w:eastAsia="Times New Roman" w:hAnsi="Corbel" w:cs="Arial"/>
          <w:lang w:eastAsia="es-MX"/>
        </w:rPr>
      </w:pPr>
      <w:r>
        <w:rPr>
          <w:rFonts w:ascii="Corbel" w:eastAsia="Times New Roman" w:hAnsi="Corbel" w:cs="Arial"/>
          <w:lang w:eastAsia="es-MX"/>
        </w:rPr>
        <w:t xml:space="preserve">Saludos. </w:t>
      </w:r>
    </w:p>
    <w:p w:rsidR="008455CC" w:rsidRDefault="008455CC" w:rsidP="008455CC">
      <w:pPr>
        <w:spacing w:after="0" w:line="360" w:lineRule="auto"/>
        <w:jc w:val="both"/>
        <w:rPr>
          <w:rFonts w:ascii="Corbel" w:eastAsia="Times New Roman" w:hAnsi="Corbel" w:cs="Arial"/>
          <w:lang w:eastAsia="es-MX"/>
        </w:rPr>
      </w:pPr>
      <w:r>
        <w:rPr>
          <w:rFonts w:ascii="Corbel" w:eastAsia="Times New Roman" w:hAnsi="Corbel" w:cs="Arial"/>
          <w:lang w:eastAsia="es-MX"/>
        </w:rPr>
        <w:t>Reyes Daniel y Delgado Florencia.</w:t>
      </w:r>
    </w:p>
    <w:p w:rsidR="008455CC" w:rsidRPr="00D97CA9" w:rsidRDefault="008455CC" w:rsidP="008455CC">
      <w:pPr>
        <w:spacing w:after="0" w:line="360" w:lineRule="auto"/>
        <w:jc w:val="both"/>
        <w:rPr>
          <w:rFonts w:ascii="Corbel" w:eastAsia="Times New Roman" w:hAnsi="Corbel" w:cs="Arial"/>
          <w:lang w:eastAsia="es-MX"/>
        </w:rPr>
      </w:pPr>
      <w:r>
        <w:rPr>
          <w:rFonts w:ascii="Corbel" w:eastAsia="Times New Roman" w:hAnsi="Corbel" w:cs="Arial"/>
          <w:lang w:eastAsia="es-MX"/>
        </w:rPr>
        <w:t>Profesores de la Práctica I: Metodología de la Indagación del turno tarde.</w:t>
      </w:r>
    </w:p>
    <w:p w:rsidR="008455CC" w:rsidRDefault="008455CC" w:rsidP="008455CC">
      <w:pPr>
        <w:spacing w:after="0" w:line="360" w:lineRule="auto"/>
        <w:jc w:val="both"/>
        <w:rPr>
          <w:rFonts w:ascii="Corbel" w:eastAsia="Times New Roman" w:hAnsi="Corbel" w:cs="Arial"/>
          <w:lang w:eastAsia="es-MX"/>
        </w:rPr>
      </w:pPr>
    </w:p>
    <w:p w:rsidR="008F4476" w:rsidRDefault="008F4476" w:rsidP="00D97CA9">
      <w:pPr>
        <w:spacing w:after="0" w:line="360" w:lineRule="auto"/>
        <w:ind w:firstLine="284"/>
        <w:jc w:val="both"/>
        <w:rPr>
          <w:rFonts w:ascii="Corbel" w:eastAsia="Times New Roman" w:hAnsi="Corbel" w:cs="Arial"/>
          <w:lang w:eastAsia="es-MX"/>
        </w:rPr>
      </w:pPr>
    </w:p>
    <w:p w:rsidR="008F4476" w:rsidRDefault="008F4476" w:rsidP="00D97CA9">
      <w:pPr>
        <w:spacing w:after="0" w:line="360" w:lineRule="auto"/>
        <w:ind w:firstLine="284"/>
        <w:jc w:val="both"/>
        <w:rPr>
          <w:rFonts w:ascii="Corbel" w:eastAsia="Times New Roman" w:hAnsi="Corbel" w:cs="Arial"/>
          <w:lang w:eastAsia="es-MX"/>
        </w:rPr>
      </w:pPr>
    </w:p>
    <w:p w:rsidR="00D97CA9" w:rsidRPr="00D97CA9" w:rsidRDefault="00D97CA9" w:rsidP="00D97CA9">
      <w:pPr>
        <w:spacing w:after="0" w:line="360" w:lineRule="auto"/>
        <w:ind w:firstLine="284"/>
        <w:jc w:val="both"/>
        <w:rPr>
          <w:rFonts w:ascii="Corbel" w:eastAsia="Times New Roman" w:hAnsi="Corbel" w:cs="Arial"/>
          <w:lang w:eastAsia="es-MX"/>
        </w:rPr>
      </w:pPr>
    </w:p>
    <w:p w:rsidR="00D97CA9" w:rsidRPr="00D97CA9" w:rsidRDefault="00D97CA9">
      <w:pPr>
        <w:rPr>
          <w:lang w:val="es-MX"/>
        </w:rPr>
      </w:pPr>
    </w:p>
    <w:sectPr w:rsidR="00D97CA9" w:rsidRPr="00D97C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08"/>
    <w:rsid w:val="00022571"/>
    <w:rsid w:val="00197A08"/>
    <w:rsid w:val="002128C0"/>
    <w:rsid w:val="00252970"/>
    <w:rsid w:val="00392F08"/>
    <w:rsid w:val="00414276"/>
    <w:rsid w:val="00425F35"/>
    <w:rsid w:val="00430845"/>
    <w:rsid w:val="004A610D"/>
    <w:rsid w:val="006A3D87"/>
    <w:rsid w:val="006B462A"/>
    <w:rsid w:val="006D6DFC"/>
    <w:rsid w:val="008455CC"/>
    <w:rsid w:val="00876323"/>
    <w:rsid w:val="008968C9"/>
    <w:rsid w:val="008F4476"/>
    <w:rsid w:val="009573B3"/>
    <w:rsid w:val="009A508B"/>
    <w:rsid w:val="00A01813"/>
    <w:rsid w:val="00AA044D"/>
    <w:rsid w:val="00AE6ECC"/>
    <w:rsid w:val="00B01D34"/>
    <w:rsid w:val="00B15BE8"/>
    <w:rsid w:val="00B41E26"/>
    <w:rsid w:val="00C42C98"/>
    <w:rsid w:val="00CD277C"/>
    <w:rsid w:val="00D97CA9"/>
    <w:rsid w:val="00E0418C"/>
    <w:rsid w:val="00EE33E3"/>
    <w:rsid w:val="00FA2E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928</Words>
  <Characters>5105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dc:creator>
  <cp:lastModifiedBy>Florencia</cp:lastModifiedBy>
  <cp:revision>4</cp:revision>
  <dcterms:created xsi:type="dcterms:W3CDTF">2020-03-20T21:55:00Z</dcterms:created>
  <dcterms:modified xsi:type="dcterms:W3CDTF">2020-03-20T22:05:00Z</dcterms:modified>
</cp:coreProperties>
</file>