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7F" w:rsidRDefault="006E697F" w:rsidP="006E697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ESCUELA SUPERIOR DE BELLAS ARTES</w:t>
      </w:r>
    </w:p>
    <w:p w:rsidR="006E697F" w:rsidRDefault="006E697F" w:rsidP="006E697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DEPARTAMENTO:</w:t>
      </w:r>
      <w:r>
        <w:rPr>
          <w:rFonts w:ascii="Calibri" w:eastAsia="Calibri" w:hAnsi="Calibri" w:cs="Calibri"/>
          <w:sz w:val="24"/>
        </w:rPr>
        <w:t xml:space="preserve"> Artes Visuales </w:t>
      </w:r>
    </w:p>
    <w:p w:rsidR="006E697F" w:rsidRDefault="006E697F" w:rsidP="006E697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ASIGNATURA: </w:t>
      </w:r>
      <w:r>
        <w:rPr>
          <w:rFonts w:ascii="Calibri" w:eastAsia="Calibri" w:hAnsi="Calibri" w:cs="Calibri"/>
          <w:sz w:val="24"/>
        </w:rPr>
        <w:t>TTPI Escultura y Análisis de la forma y el espacio</w:t>
      </w:r>
    </w:p>
    <w:p w:rsidR="006E697F" w:rsidRDefault="006E697F" w:rsidP="006E697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PLAN de ESTUDIOS: </w:t>
      </w:r>
      <w:r>
        <w:rPr>
          <w:rFonts w:ascii="Calibri" w:eastAsia="Calibri" w:hAnsi="Calibri" w:cs="Calibri"/>
          <w:sz w:val="24"/>
        </w:rPr>
        <w:t>Profesorado de Artes Visuales. Plan de estudios n° 660</w:t>
      </w:r>
      <w:r w:rsidR="00996520">
        <w:rPr>
          <w:rFonts w:ascii="Calibri" w:eastAsia="Calibri" w:hAnsi="Calibri" w:cs="Calibri"/>
          <w:sz w:val="24"/>
        </w:rPr>
        <w:t>, 679, 680, 681, 682</w:t>
      </w:r>
    </w:p>
    <w:p w:rsidR="006E697F" w:rsidRDefault="006E697F" w:rsidP="006E697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RÈGIMEN: </w:t>
      </w:r>
      <w:r>
        <w:rPr>
          <w:rFonts w:ascii="Calibri" w:eastAsia="Calibri" w:hAnsi="Calibri" w:cs="Calibri"/>
          <w:sz w:val="24"/>
        </w:rPr>
        <w:t>Anual</w:t>
      </w:r>
      <w:r>
        <w:rPr>
          <w:rFonts w:ascii="Calibri" w:eastAsia="Calibri" w:hAnsi="Calibri" w:cs="Calibri"/>
          <w:b/>
          <w:sz w:val="24"/>
        </w:rPr>
        <w:t>.</w:t>
      </w:r>
    </w:p>
    <w:p w:rsidR="006E697F" w:rsidRDefault="006E697F" w:rsidP="006E697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ÁREA: </w:t>
      </w:r>
      <w:r>
        <w:rPr>
          <w:rFonts w:ascii="Calibri" w:eastAsia="Calibri" w:hAnsi="Calibri" w:cs="Calibri"/>
          <w:sz w:val="24"/>
        </w:rPr>
        <w:t>Fundamentación y Producción</w:t>
      </w:r>
    </w:p>
    <w:p w:rsidR="006E697F" w:rsidRDefault="006E697F" w:rsidP="006E697F">
      <w:pPr>
        <w:spacing w:after="0"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CURSO: </w:t>
      </w:r>
      <w:r>
        <w:rPr>
          <w:rFonts w:ascii="Calibri" w:eastAsia="Calibri" w:hAnsi="Calibri" w:cs="Calibri"/>
          <w:sz w:val="24"/>
        </w:rPr>
        <w:t>1°C T. Mañana.</w:t>
      </w:r>
    </w:p>
    <w:p w:rsidR="006E697F" w:rsidRDefault="006E697F" w:rsidP="006E697F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PROFESORAS: </w:t>
      </w:r>
      <w:r>
        <w:rPr>
          <w:rFonts w:ascii="Calibri" w:eastAsia="Calibri" w:hAnsi="Calibri" w:cs="Calibri"/>
          <w:sz w:val="24"/>
        </w:rPr>
        <w:t>Carla Cabañas,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Gabriela Sanz.</w:t>
      </w:r>
    </w:p>
    <w:p w:rsidR="00395AC0" w:rsidRDefault="00395AC0" w:rsidP="00395AC0">
      <w:pPr>
        <w:pStyle w:val="Sinespaciado"/>
      </w:pPr>
      <w:r>
        <w:rPr>
          <w:b/>
        </w:rPr>
        <w:t xml:space="preserve">CONTACTO: </w:t>
      </w:r>
      <w:hyperlink r:id="rId4" w:history="1">
        <w:r w:rsidR="00996520" w:rsidRPr="005A0466">
          <w:rPr>
            <w:rStyle w:val="Hipervnculo"/>
          </w:rPr>
          <w:t>ttp1esculturay analisis.tm@gmail.com</w:t>
        </w:r>
      </w:hyperlink>
      <w:r w:rsidR="00504AF1">
        <w:t xml:space="preserve"> </w:t>
      </w:r>
      <w:bookmarkStart w:id="0" w:name="_GoBack"/>
      <w:bookmarkEnd w:id="0"/>
    </w:p>
    <w:p w:rsidR="00395AC0" w:rsidRDefault="00395AC0" w:rsidP="00395AC0">
      <w:pPr>
        <w:pStyle w:val="Sinespaciado"/>
      </w:pPr>
    </w:p>
    <w:p w:rsidR="00395AC0" w:rsidRDefault="00AC6378" w:rsidP="00395AC0">
      <w:pPr>
        <w:pStyle w:val="Sinespaciado"/>
      </w:pPr>
      <w:r>
        <w:t>La presente</w:t>
      </w:r>
      <w:r w:rsidR="00395AC0">
        <w:t xml:space="preserve"> materia </w:t>
      </w:r>
      <w:r>
        <w:t xml:space="preserve"> se compone de dos partes una </w:t>
      </w:r>
      <w:r w:rsidR="002176F6">
        <w:t>teórica</w:t>
      </w:r>
      <w:r>
        <w:t xml:space="preserve"> y otra </w:t>
      </w:r>
      <w:r w:rsidR="002176F6">
        <w:t>práctica</w:t>
      </w:r>
      <w:r>
        <w:t>,</w:t>
      </w:r>
      <w:r w:rsidR="00956A4A">
        <w:t xml:space="preserve"> facilitad</w:t>
      </w:r>
      <w:r w:rsidR="00996520">
        <w:t>a</w:t>
      </w:r>
      <w:r w:rsidR="00F00254">
        <w:t xml:space="preserve"> en conjunto por las</w:t>
      </w:r>
      <w:r w:rsidR="00395AC0">
        <w:t xml:space="preserve"> profes</w:t>
      </w:r>
      <w:r w:rsidR="00F00254">
        <w:t xml:space="preserve">oras </w:t>
      </w:r>
      <w:r w:rsidR="00395AC0">
        <w:t xml:space="preserve"> Carla</w:t>
      </w:r>
      <w:r w:rsidR="00F00254">
        <w:t xml:space="preserve"> Cabañas y Gabriela Sanz.</w:t>
      </w:r>
    </w:p>
    <w:p w:rsidR="00AC6378" w:rsidRDefault="00AC6378" w:rsidP="00395AC0">
      <w:pPr>
        <w:pStyle w:val="Sinespaciado"/>
      </w:pPr>
    </w:p>
    <w:p w:rsidR="00AC6378" w:rsidRDefault="002176F6" w:rsidP="00AC6378">
      <w:pPr>
        <w:pStyle w:val="Sinespaciado"/>
      </w:pPr>
      <w:r>
        <w:t>Análisis</w:t>
      </w:r>
      <w:r w:rsidR="00655721">
        <w:t xml:space="preserve"> de la forma y el espacio, brin</w:t>
      </w:r>
      <w:r w:rsidR="00AC6378">
        <w:t>da</w:t>
      </w:r>
      <w:r w:rsidR="00655721">
        <w:t>ra el</w:t>
      </w:r>
      <w:r w:rsidR="00AC6378">
        <w:t xml:space="preserve"> fundamento </w:t>
      </w:r>
      <w:r>
        <w:t>teórico</w:t>
      </w:r>
      <w:r w:rsidR="00AC6378">
        <w:t xml:space="preserve"> </w:t>
      </w:r>
      <w:r w:rsidR="00655721">
        <w:t xml:space="preserve"> que luego se desarrollara</w:t>
      </w:r>
      <w:r w:rsidR="00AC6378">
        <w:t xml:space="preserve"> en</w:t>
      </w:r>
      <w:r w:rsidR="00655721">
        <w:t xml:space="preserve"> el T</w:t>
      </w:r>
      <w:r w:rsidR="00AC6378">
        <w:t>aller</w:t>
      </w:r>
      <w:r w:rsidR="00655721">
        <w:t xml:space="preserve"> de Escultura.</w:t>
      </w:r>
    </w:p>
    <w:p w:rsidR="00AC6378" w:rsidRDefault="00AC6378" w:rsidP="00AC6378">
      <w:pPr>
        <w:pStyle w:val="Sinespaciado"/>
      </w:pPr>
      <w:r>
        <w:t>Se</w:t>
      </w:r>
      <w:r w:rsidR="00655721">
        <w:t xml:space="preserve"> </w:t>
      </w:r>
      <w:r>
        <w:t xml:space="preserve">elaboraran trabajos </w:t>
      </w:r>
      <w:r w:rsidR="002176F6">
        <w:t>prácticos</w:t>
      </w:r>
      <w:r>
        <w:t xml:space="preserve"> escritos </w:t>
      </w:r>
      <w:r w:rsidR="00655721">
        <w:t>basados en la</w:t>
      </w:r>
      <w:r>
        <w:t xml:space="preserve"> bibliografía</w:t>
      </w:r>
      <w:r w:rsidR="002176F6">
        <w:t xml:space="preserve"> seleccionada. Las e</w:t>
      </w:r>
      <w:r w:rsidR="00655721">
        <w:t>valuaciones serán tanto</w:t>
      </w:r>
      <w:r>
        <w:t xml:space="preserve"> escritas como orales.</w:t>
      </w:r>
    </w:p>
    <w:p w:rsidR="00655721" w:rsidRDefault="00655721" w:rsidP="00395AC0">
      <w:pPr>
        <w:pStyle w:val="Sinespaciado"/>
      </w:pPr>
    </w:p>
    <w:p w:rsidR="00956A4A" w:rsidRDefault="00AC6378" w:rsidP="00395AC0">
      <w:pPr>
        <w:pStyle w:val="Sinespaciado"/>
      </w:pPr>
      <w:r>
        <w:t xml:space="preserve">El </w:t>
      </w:r>
      <w:r w:rsidR="00655721">
        <w:t>T</w:t>
      </w:r>
      <w:r>
        <w:t xml:space="preserve">aller de </w:t>
      </w:r>
      <w:r w:rsidR="00395AC0">
        <w:t>Escultura</w:t>
      </w:r>
      <w:r>
        <w:t xml:space="preserve"> I es de carácter </w:t>
      </w:r>
      <w:r w:rsidR="002176F6">
        <w:t>práctico</w:t>
      </w:r>
      <w:r w:rsidR="00395AC0">
        <w:t xml:space="preserve"> donde se </w:t>
      </w:r>
      <w:r>
        <w:t>experimenta</w:t>
      </w:r>
      <w:r w:rsidR="00996520">
        <w:t>rá</w:t>
      </w:r>
      <w:r w:rsidR="00655721">
        <w:t xml:space="preserve"> sobre</w:t>
      </w:r>
      <w:r>
        <w:t xml:space="preserve"> el concepto de</w:t>
      </w:r>
      <w:r w:rsidR="00395AC0">
        <w:t xml:space="preserve"> </w:t>
      </w:r>
      <w:r w:rsidR="00655721">
        <w:t xml:space="preserve">la </w:t>
      </w:r>
      <w:proofErr w:type="spellStart"/>
      <w:r w:rsidR="00996520">
        <w:t>tri</w:t>
      </w:r>
      <w:r w:rsidR="002176F6">
        <w:t>dimensión</w:t>
      </w:r>
      <w:proofErr w:type="spellEnd"/>
      <w:r w:rsidR="00655721">
        <w:t xml:space="preserve"> y su relación con el contexto.</w:t>
      </w:r>
      <w:r>
        <w:t xml:space="preserve"> </w:t>
      </w:r>
      <w:r w:rsidR="002176F6">
        <w:t xml:space="preserve"> S</w:t>
      </w:r>
      <w:r w:rsidR="00395AC0">
        <w:t xml:space="preserve">e </w:t>
      </w:r>
      <w:r w:rsidR="002176F6">
        <w:t>verán</w:t>
      </w:r>
      <w:r w:rsidR="00395AC0">
        <w:t xml:space="preserve"> diferentes técnicas </w:t>
      </w:r>
      <w:r w:rsidR="002176F6">
        <w:t xml:space="preserve">como </w:t>
      </w:r>
      <w:r w:rsidR="00395AC0">
        <w:t xml:space="preserve"> talla</w:t>
      </w:r>
      <w:r w:rsidR="002176F6">
        <w:t xml:space="preserve">, </w:t>
      </w:r>
      <w:r w:rsidR="00395AC0">
        <w:t xml:space="preserve"> modelado</w:t>
      </w:r>
      <w:r w:rsidR="00655721">
        <w:t xml:space="preserve"> y ensamblado. </w:t>
      </w:r>
      <w:r w:rsidR="002176F6">
        <w:t>Además</w:t>
      </w:r>
      <w:r w:rsidR="00996520">
        <w:t xml:space="preserve"> se brindará</w:t>
      </w:r>
      <w:r w:rsidR="00655721">
        <w:t xml:space="preserve"> un acercamiento a las herramientas</w:t>
      </w:r>
      <w:r w:rsidR="002176F6">
        <w:t xml:space="preserve"> y su correcta manipulación</w:t>
      </w:r>
      <w:r w:rsidR="00655721">
        <w:t>.</w:t>
      </w:r>
      <w:r w:rsidR="00956A4A">
        <w:t xml:space="preserve"> La</w:t>
      </w:r>
      <w:r w:rsidR="002176F6">
        <w:t>s</w:t>
      </w:r>
      <w:r w:rsidR="00956A4A">
        <w:t xml:space="preserve"> evaluación</w:t>
      </w:r>
      <w:r w:rsidR="002176F6">
        <w:t xml:space="preserve"> </w:t>
      </w:r>
      <w:r w:rsidR="00956A4A">
        <w:t>es serán tanto orales como escritas.</w:t>
      </w:r>
    </w:p>
    <w:p w:rsidR="00956A4A" w:rsidRDefault="00956A4A" w:rsidP="00395AC0">
      <w:pPr>
        <w:pStyle w:val="Sinespaciado"/>
      </w:pPr>
      <w:r>
        <w:t xml:space="preserve"> </w:t>
      </w:r>
    </w:p>
    <w:p w:rsidR="00C44697" w:rsidRDefault="00956A4A" w:rsidP="00395AC0">
      <w:pPr>
        <w:pStyle w:val="Sinespaciado"/>
      </w:pPr>
      <w:r>
        <w:t xml:space="preserve">Para la </w:t>
      </w:r>
      <w:r w:rsidR="002176F6">
        <w:t>acreditación</w:t>
      </w:r>
      <w:r>
        <w:t xml:space="preserve"> de la materia la cual es por promoción directa</w:t>
      </w:r>
      <w:r w:rsidR="002176F6">
        <w:t>,</w:t>
      </w:r>
      <w:r>
        <w:t xml:space="preserve"> se tendrá en cuenta la evaluación de todos los trabajo</w:t>
      </w:r>
      <w:r w:rsidR="002176F6">
        <w:t>s</w:t>
      </w:r>
      <w:r>
        <w:t>, los cuales debe</w:t>
      </w:r>
      <w:r w:rsidR="00566702">
        <w:t>rán ser  aprobados con 7 (siete</w:t>
      </w:r>
      <w:r>
        <w:t xml:space="preserve">) o </w:t>
      </w:r>
      <w:r w:rsidR="002176F6">
        <w:t>más, la asistencia y el trabajo en clase.</w:t>
      </w:r>
    </w:p>
    <w:p w:rsidR="00C44697" w:rsidRDefault="00C44697" w:rsidP="00395AC0">
      <w:pPr>
        <w:pStyle w:val="Sinespaciado"/>
      </w:pPr>
    </w:p>
    <w:p w:rsidR="00996520" w:rsidRDefault="00996520" w:rsidP="00395AC0">
      <w:pPr>
        <w:pStyle w:val="Sinespaciado"/>
      </w:pPr>
      <w:r>
        <w:t>Actividad:</w:t>
      </w:r>
    </w:p>
    <w:p w:rsidR="00996520" w:rsidRPr="00566702" w:rsidRDefault="00996520" w:rsidP="00395AC0">
      <w:pPr>
        <w:pStyle w:val="Sinespaciado"/>
      </w:pPr>
      <w:r>
        <w:t xml:space="preserve">Leer el capitulo </w:t>
      </w:r>
      <w:r w:rsidRPr="00996520">
        <w:rPr>
          <w:i/>
        </w:rPr>
        <w:t>Forma</w:t>
      </w:r>
      <w:r w:rsidR="00566702">
        <w:rPr>
          <w:i/>
        </w:rPr>
        <w:t xml:space="preserve"> </w:t>
      </w:r>
      <w:r w:rsidR="00566702">
        <w:t xml:space="preserve">del libro </w:t>
      </w:r>
      <w:r w:rsidR="00566702" w:rsidRPr="00566702">
        <w:rPr>
          <w:i/>
        </w:rPr>
        <w:t>Fundamentos del Diseño</w:t>
      </w:r>
      <w:r w:rsidR="00566702">
        <w:t xml:space="preserve"> del autor </w:t>
      </w:r>
      <w:proofErr w:type="spellStart"/>
      <w:r w:rsidR="00566702">
        <w:t>Wucius</w:t>
      </w:r>
      <w:proofErr w:type="spellEnd"/>
      <w:r w:rsidR="00566702">
        <w:t xml:space="preserve"> </w:t>
      </w:r>
      <w:proofErr w:type="spellStart"/>
      <w:r w:rsidR="00566702">
        <w:t>Wong</w:t>
      </w:r>
      <w:proofErr w:type="spellEnd"/>
      <w:r w:rsidR="00566702">
        <w:t xml:space="preserve"> y contestar las siguientes preguntas</w:t>
      </w:r>
    </w:p>
    <w:p w:rsidR="00C44697" w:rsidRDefault="005000D7" w:rsidP="00395AC0">
      <w:pPr>
        <w:pStyle w:val="Sinespaciado"/>
      </w:pPr>
      <w:r>
        <w:t xml:space="preserve">1. </w:t>
      </w:r>
      <w:r w:rsidR="00566702">
        <w:t>¿Qué</w:t>
      </w:r>
      <w:r w:rsidR="00C44697">
        <w:t xml:space="preserve"> es una forma?</w:t>
      </w:r>
      <w:r w:rsidR="00996520">
        <w:t xml:space="preserve"> </w:t>
      </w:r>
      <w:r w:rsidR="00C44697">
        <w:t xml:space="preserve"> </w:t>
      </w:r>
      <w:r w:rsidR="00F00254">
        <w:t>Concepto y definición.</w:t>
      </w:r>
      <w:r w:rsidR="00C44697">
        <w:t xml:space="preserve"> Dar ejemplos</w:t>
      </w:r>
    </w:p>
    <w:p w:rsidR="00C44697" w:rsidRDefault="005000D7" w:rsidP="00395AC0">
      <w:pPr>
        <w:pStyle w:val="Sinespaciado"/>
      </w:pPr>
      <w:r>
        <w:t>2. Definir la bidimension y la tridimension en relación al plano y al espacio.</w:t>
      </w:r>
    </w:p>
    <w:p w:rsidR="008E5FD2" w:rsidRDefault="005000D7" w:rsidP="00395AC0">
      <w:pPr>
        <w:pStyle w:val="Sinespaciado"/>
      </w:pPr>
      <w:r>
        <w:t xml:space="preserve">3. A partir de la clasificación de formas que describe el autor, seleccionar elementos de la cotidianeidad e intentar hacer una clasificación propia. Para ello </w:t>
      </w:r>
      <w:r w:rsidR="002176F6">
        <w:t>deberán</w:t>
      </w:r>
      <w:r>
        <w:t xml:space="preserve"> fotografiar </w:t>
      </w:r>
      <w:r w:rsidR="008E5FD2">
        <w:t>los elementos y armar un esquema grafico de la clasificación.</w:t>
      </w:r>
    </w:p>
    <w:p w:rsidR="005000D7" w:rsidRDefault="008E5FD2" w:rsidP="00395AC0">
      <w:pPr>
        <w:pStyle w:val="Sinespaciado"/>
      </w:pPr>
      <w:r>
        <w:t xml:space="preserve">4. Dibujar una forma figurativa, luego la misma imagen </w:t>
      </w:r>
      <w:r w:rsidR="002176F6">
        <w:t>transformarla</w:t>
      </w:r>
      <w:r>
        <w:t xml:space="preserve"> en abstracta, luego </w:t>
      </w:r>
      <w:r w:rsidR="00996520">
        <w:t xml:space="preserve">en </w:t>
      </w:r>
      <w:r w:rsidR="002176F6">
        <w:t>orgánica</w:t>
      </w:r>
      <w:r>
        <w:t xml:space="preserve"> y</w:t>
      </w:r>
      <w:r w:rsidR="00996520">
        <w:t xml:space="preserve"> por último</w:t>
      </w:r>
      <w:r>
        <w:t xml:space="preserve"> en </w:t>
      </w:r>
      <w:r w:rsidR="002176F6">
        <w:t>geométrica</w:t>
      </w:r>
      <w:r w:rsidR="00566702">
        <w:t>.</w:t>
      </w:r>
    </w:p>
    <w:p w:rsidR="00C44697" w:rsidRPr="00395AC0" w:rsidRDefault="00C44697" w:rsidP="00395AC0">
      <w:pPr>
        <w:pStyle w:val="Sinespaciado"/>
      </w:pPr>
    </w:p>
    <w:sectPr w:rsidR="00C44697" w:rsidRPr="00395AC0" w:rsidSect="00D23A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697F"/>
    <w:rsid w:val="00000B4D"/>
    <w:rsid w:val="000255B6"/>
    <w:rsid w:val="000E2DA9"/>
    <w:rsid w:val="0013121C"/>
    <w:rsid w:val="0016531E"/>
    <w:rsid w:val="001F0A9D"/>
    <w:rsid w:val="002176F6"/>
    <w:rsid w:val="00243B58"/>
    <w:rsid w:val="00361331"/>
    <w:rsid w:val="00395AC0"/>
    <w:rsid w:val="003A7C98"/>
    <w:rsid w:val="003C7131"/>
    <w:rsid w:val="00422631"/>
    <w:rsid w:val="00466226"/>
    <w:rsid w:val="0048436B"/>
    <w:rsid w:val="005000D7"/>
    <w:rsid w:val="00504AF1"/>
    <w:rsid w:val="005302E2"/>
    <w:rsid w:val="0054096F"/>
    <w:rsid w:val="00562C84"/>
    <w:rsid w:val="00566702"/>
    <w:rsid w:val="00595A6A"/>
    <w:rsid w:val="005E7D98"/>
    <w:rsid w:val="00623088"/>
    <w:rsid w:val="006306F7"/>
    <w:rsid w:val="006367A7"/>
    <w:rsid w:val="00655721"/>
    <w:rsid w:val="006D6ECD"/>
    <w:rsid w:val="006E697F"/>
    <w:rsid w:val="007B2A73"/>
    <w:rsid w:val="008536C6"/>
    <w:rsid w:val="0089655A"/>
    <w:rsid w:val="008B347B"/>
    <w:rsid w:val="008D43E8"/>
    <w:rsid w:val="008E5FD2"/>
    <w:rsid w:val="009115FE"/>
    <w:rsid w:val="00956A4A"/>
    <w:rsid w:val="009740A5"/>
    <w:rsid w:val="00984CEC"/>
    <w:rsid w:val="00996520"/>
    <w:rsid w:val="009A50F3"/>
    <w:rsid w:val="00A037DE"/>
    <w:rsid w:val="00A56628"/>
    <w:rsid w:val="00A56A83"/>
    <w:rsid w:val="00A919EA"/>
    <w:rsid w:val="00AB04F5"/>
    <w:rsid w:val="00AC6378"/>
    <w:rsid w:val="00AE21F4"/>
    <w:rsid w:val="00B10BE3"/>
    <w:rsid w:val="00B43F11"/>
    <w:rsid w:val="00BB56EB"/>
    <w:rsid w:val="00C166E6"/>
    <w:rsid w:val="00C222FC"/>
    <w:rsid w:val="00C23406"/>
    <w:rsid w:val="00C26282"/>
    <w:rsid w:val="00C43C1A"/>
    <w:rsid w:val="00C44697"/>
    <w:rsid w:val="00C57810"/>
    <w:rsid w:val="00C86F04"/>
    <w:rsid w:val="00D23AA2"/>
    <w:rsid w:val="00D46999"/>
    <w:rsid w:val="00DA6BAD"/>
    <w:rsid w:val="00E90688"/>
    <w:rsid w:val="00E940E1"/>
    <w:rsid w:val="00EC6693"/>
    <w:rsid w:val="00EC6E92"/>
    <w:rsid w:val="00EE3670"/>
    <w:rsid w:val="00EF02C2"/>
    <w:rsid w:val="00F00254"/>
    <w:rsid w:val="00F22997"/>
    <w:rsid w:val="00F32C15"/>
    <w:rsid w:val="00FD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7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5AC0"/>
    <w:pPr>
      <w:spacing w:after="0" w:line="240" w:lineRule="auto"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504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97F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95AC0"/>
    <w:pPr>
      <w:spacing w:after="0" w:line="240" w:lineRule="auto"/>
    </w:pPr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504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tp1esculturay%20analisis.tm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Carla</cp:lastModifiedBy>
  <cp:revision>2</cp:revision>
  <dcterms:created xsi:type="dcterms:W3CDTF">2020-03-20T19:13:00Z</dcterms:created>
  <dcterms:modified xsi:type="dcterms:W3CDTF">2020-03-20T19:13:00Z</dcterms:modified>
</cp:coreProperties>
</file>