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41" w:rsidRDefault="00466641" w:rsidP="000F1C66">
      <w:pPr>
        <w:rPr>
          <w:rStyle w:val="a"/>
          <w:rFonts w:ascii="Verdana" w:hAnsi="Verdana" w:cs="Arial"/>
          <w:b/>
          <w:bCs/>
          <w:color w:val="000000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b/>
          <w:bCs/>
          <w:color w:val="000000"/>
          <w:bdr w:val="none" w:sz="0" w:space="0" w:color="auto" w:frame="1"/>
        </w:rPr>
        <w:t>EL CUESTIONARIO PAVIS (</w:t>
      </w:r>
      <w:proofErr w:type="spellStart"/>
      <w:r w:rsidRPr="00466641">
        <w:rPr>
          <w:rStyle w:val="a"/>
          <w:rFonts w:ascii="Verdana" w:hAnsi="Verdana" w:cs="Arial"/>
          <w:b/>
          <w:bCs/>
          <w:color w:val="000000"/>
          <w:bdr w:val="none" w:sz="0" w:space="0" w:color="auto" w:frame="1"/>
        </w:rPr>
        <w:t>Patrice</w:t>
      </w:r>
      <w:proofErr w:type="spellEnd"/>
      <w:r w:rsidRPr="00466641">
        <w:rPr>
          <w:rStyle w:val="a"/>
          <w:rFonts w:ascii="Verdana" w:hAnsi="Verdana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466641">
        <w:rPr>
          <w:rStyle w:val="a"/>
          <w:rFonts w:ascii="Verdana" w:hAnsi="Verdana" w:cs="Arial"/>
          <w:b/>
          <w:bCs/>
          <w:color w:val="000000"/>
          <w:bdr w:val="none" w:sz="0" w:space="0" w:color="auto" w:frame="1"/>
        </w:rPr>
        <w:t>Pavis</w:t>
      </w:r>
      <w:proofErr w:type="spellEnd"/>
      <w:r w:rsidRPr="00466641">
        <w:rPr>
          <w:rStyle w:val="a"/>
          <w:rFonts w:ascii="Verdana" w:hAnsi="Verdana" w:cs="Arial"/>
          <w:b/>
          <w:bCs/>
          <w:color w:val="000000"/>
          <w:bdr w:val="none" w:sz="0" w:space="0" w:color="auto" w:frame="1"/>
        </w:rPr>
        <w:t>)</w:t>
      </w:r>
    </w:p>
    <w:p w:rsidR="00F35C08" w:rsidRPr="000F1C66" w:rsidRDefault="00F35C08" w:rsidP="000F1C66"/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Style w:val="a"/>
          <w:rFonts w:ascii="Georgia" w:hAnsi="Georgia" w:cs="Arial"/>
          <w:b/>
          <w:bCs/>
          <w:color w:val="000000"/>
          <w:bdr w:val="none" w:sz="0" w:space="0" w:color="auto" w:frame="1"/>
        </w:rPr>
        <w:t>1. Características generales de la puesta en escena</w:t>
      </w:r>
    </w:p>
    <w:p w:rsidR="00F35C08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a. En qué se sustentan los elementos del espectáculo (relaciones de los</w:t>
      </w:r>
      <w:r w:rsidR="00F35C08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Style w:val="a"/>
          <w:rFonts w:ascii="Verdana" w:hAnsi="Verdana" w:cs="Arial"/>
          <w:color w:val="000000"/>
          <w:bdr w:val="none" w:sz="0" w:space="0" w:color="auto" w:frame="1"/>
        </w:rPr>
        <w:t>sistemas escénicos).</w:t>
      </w:r>
    </w:p>
    <w:p w:rsidR="00F35C08" w:rsidRDefault="00466641" w:rsidP="00466641">
      <w:pPr>
        <w:shd w:val="clear" w:color="auto" w:fill="FFFFFF"/>
        <w:rPr>
          <w:rStyle w:val="l6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b. Coherencia o incoherencia de la </w:t>
      </w:r>
      <w:r w:rsidRPr="00466641">
        <w:rPr>
          <w:rStyle w:val="l7"/>
          <w:rFonts w:ascii="Verdana" w:hAnsi="Verdana" w:cs="Arial"/>
          <w:color w:val="000000"/>
          <w:spacing w:val="-15"/>
          <w:bdr w:val="none" w:sz="0" w:space="0" w:color="auto" w:frame="1"/>
        </w:rPr>
        <w:t>puesta en escena: </w:t>
      </w:r>
      <w:r w:rsidRPr="00466641">
        <w:rPr>
          <w:rStyle w:val="l6"/>
          <w:rFonts w:ascii="Verdana" w:hAnsi="Verdana" w:cs="Arial"/>
          <w:color w:val="000000"/>
          <w:spacing w:val="-15"/>
          <w:bdr w:val="none" w:sz="0" w:space="0" w:color="auto" w:frame="1"/>
        </w:rPr>
        <w:t>¿en qué se basa?</w:t>
      </w:r>
    </w:p>
    <w:p w:rsidR="00F35C08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c. Lugar de la puesta en escena en el contexto cultural y estético.</w:t>
      </w:r>
    </w:p>
    <w:p w:rsidR="00466641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d. Qué le molesta en esta puesta en escena; cuáles son los momentos</w:t>
      </w:r>
      <w:r w:rsidR="00F35C08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Style w:val="a"/>
          <w:rFonts w:ascii="Verdana" w:hAnsi="Verdana" w:cs="Arial"/>
          <w:color w:val="000000"/>
          <w:bdr w:val="none" w:sz="0" w:space="0" w:color="auto" w:frame="1"/>
        </w:rPr>
        <w:t>fuertes, débiles o</w:t>
      </w:r>
      <w:r w:rsidR="00F35C08">
        <w:rPr>
          <w:rStyle w:val="a"/>
          <w:rFonts w:ascii="Verdana" w:hAnsi="Verdana" w:cs="Arial"/>
          <w:color w:val="000000"/>
          <w:bdr w:val="none" w:sz="0" w:space="0" w:color="auto" w:frame="1"/>
        </w:rPr>
        <w:t xml:space="preserve"> </w:t>
      </w: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aburridos. Cómo se sitúa en la producción actual.</w:t>
      </w:r>
    </w:p>
    <w:p w:rsidR="003C521C" w:rsidRPr="00466641" w:rsidRDefault="003C521C" w:rsidP="00466641">
      <w:pPr>
        <w:shd w:val="clear" w:color="auto" w:fill="FFFFFF"/>
        <w:rPr>
          <w:rFonts w:ascii="Arial" w:hAnsi="Arial" w:cs="Arial"/>
          <w:color w:val="000000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Style w:val="a"/>
          <w:rFonts w:ascii="Georgia" w:hAnsi="Georgia" w:cs="Arial"/>
          <w:b/>
          <w:bCs/>
          <w:color w:val="000000"/>
          <w:bdr w:val="none" w:sz="0" w:space="0" w:color="auto" w:frame="1"/>
        </w:rPr>
        <w:t>2. Escenografía</w:t>
      </w:r>
    </w:p>
    <w:p w:rsidR="00F35C08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a. Formas del espacio urbano, arquitectónico, escénico, gestual, etc.</w:t>
      </w:r>
    </w:p>
    <w:p w:rsidR="00F35C08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b. Relación entre el espacio del público y el espacio actoral.</w:t>
      </w:r>
    </w:p>
    <w:p w:rsidR="00F35C08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c. Principios de la estructuración del espacio.</w:t>
      </w:r>
    </w:p>
    <w:p w:rsidR="00F35C08" w:rsidRDefault="00466641" w:rsidP="00466641">
      <w:pPr>
        <w:shd w:val="clear" w:color="auto" w:fill="FFFFFF"/>
        <w:rPr>
          <w:rStyle w:val="l8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d. Función </w:t>
      </w:r>
      <w:r w:rsidRPr="00466641">
        <w:rPr>
          <w:rStyle w:val="l6"/>
          <w:rFonts w:ascii="Verdana" w:hAnsi="Verdana" w:cs="Arial"/>
          <w:color w:val="000000"/>
          <w:spacing w:val="-15"/>
          <w:bdr w:val="none" w:sz="0" w:space="0" w:color="auto" w:frame="1"/>
        </w:rPr>
        <w:t>dramatúrgica del espacio escénico y de su </w:t>
      </w:r>
      <w:r w:rsidRPr="00466641">
        <w:rPr>
          <w:rStyle w:val="l8"/>
          <w:rFonts w:ascii="Verdana" w:hAnsi="Verdana" w:cs="Arial"/>
          <w:color w:val="000000"/>
          <w:spacing w:val="-15"/>
          <w:bdr w:val="none" w:sz="0" w:space="0" w:color="auto" w:frame="1"/>
        </w:rPr>
        <w:t>ocupación.</w:t>
      </w:r>
    </w:p>
    <w:p w:rsidR="00F35C08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e. Relación entre lo escénico y lo extra</w:t>
      </w:r>
      <w:r w:rsidR="003C521C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escénico.</w:t>
      </w:r>
    </w:p>
    <w:p w:rsidR="00F35C08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f. Vínculo entre el espacio utilizado y la ficción del texto dramático</w:t>
      </w:r>
      <w:r w:rsidR="00F35C08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escenificado.</w:t>
      </w:r>
    </w:p>
    <w:p w:rsidR="00F35C08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g. Relación entre lo mostrado y lo oculto.</w:t>
      </w:r>
    </w:p>
    <w:p w:rsidR="00F35C08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h. ¿Cómo varía la escenografía? ¿A qué corresponden sus</w:t>
      </w:r>
      <w:r w:rsidR="00F35C08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transformaciones?</w:t>
      </w:r>
    </w:p>
    <w:p w:rsidR="00466641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i. Sistema de colores, de las formas, de las materias: sus connotaciones.</w:t>
      </w:r>
    </w:p>
    <w:p w:rsidR="00F35C08" w:rsidRPr="00466641" w:rsidRDefault="00F35C08" w:rsidP="00466641">
      <w:pPr>
        <w:shd w:val="clear" w:color="auto" w:fill="FFFFFF"/>
        <w:rPr>
          <w:rFonts w:ascii="Arial" w:hAnsi="Arial" w:cs="Arial"/>
          <w:color w:val="000000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Style w:val="a"/>
          <w:rFonts w:ascii="Georgia" w:hAnsi="Georgia" w:cs="Arial"/>
          <w:b/>
          <w:bCs/>
          <w:color w:val="000000"/>
          <w:bdr w:val="none" w:sz="0" w:space="0" w:color="auto" w:frame="1"/>
        </w:rPr>
        <w:t>3. Sistema de iluminación</w:t>
      </w:r>
    </w:p>
    <w:p w:rsidR="00F35C08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a. Naturaleza, vínculos con la ficción, la representación y el actor.</w:t>
      </w:r>
    </w:p>
    <w:p w:rsidR="00466641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b. Efectos sobre la recepción del espectáculo.</w:t>
      </w:r>
    </w:p>
    <w:p w:rsidR="00F35C08" w:rsidRPr="00466641" w:rsidRDefault="00F35C08" w:rsidP="00466641">
      <w:pPr>
        <w:shd w:val="clear" w:color="auto" w:fill="FFFFFF"/>
        <w:rPr>
          <w:rFonts w:ascii="Arial" w:hAnsi="Arial" w:cs="Arial"/>
          <w:color w:val="000000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Style w:val="a"/>
          <w:rFonts w:ascii="Georgia" w:hAnsi="Georgia" w:cs="Arial"/>
          <w:b/>
          <w:bCs/>
          <w:color w:val="000000"/>
          <w:bdr w:val="none" w:sz="0" w:space="0" w:color="auto" w:frame="1"/>
        </w:rPr>
        <w:t>4. Objetos</w:t>
      </w:r>
    </w:p>
    <w:p w:rsidR="00466641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a. Naturaleza, función, materia, relación con el espacio y el cuerpo,</w:t>
      </w:r>
      <w:r w:rsidR="00F35C08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sistema de utilización.</w:t>
      </w:r>
    </w:p>
    <w:p w:rsidR="00F35C08" w:rsidRPr="00466641" w:rsidRDefault="00F35C08" w:rsidP="00466641">
      <w:pPr>
        <w:shd w:val="clear" w:color="auto" w:fill="FFFFFF"/>
        <w:rPr>
          <w:rFonts w:ascii="Arial" w:hAnsi="Arial" w:cs="Arial"/>
          <w:color w:val="000000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Style w:val="a"/>
          <w:rFonts w:ascii="Georgia" w:hAnsi="Georgia" w:cs="Arial"/>
          <w:b/>
          <w:bCs/>
          <w:color w:val="000000"/>
          <w:bdr w:val="none" w:sz="0" w:space="0" w:color="auto" w:frame="1"/>
        </w:rPr>
        <w:t>5. Vestuario, maquillaje, máscaras</w:t>
      </w:r>
    </w:p>
    <w:p w:rsidR="00466641" w:rsidRDefault="00466641" w:rsidP="00466641">
      <w:pPr>
        <w:shd w:val="clear" w:color="auto" w:fill="FFFFFF"/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Style w:val="a"/>
          <w:rFonts w:ascii="Verdana" w:hAnsi="Verdana" w:cs="Arial"/>
          <w:color w:val="000000"/>
          <w:spacing w:val="-15"/>
          <w:bdr w:val="none" w:sz="0" w:space="0" w:color="auto" w:frame="1"/>
        </w:rPr>
        <w:t>a. Función, sistema, relación con el cuerpo.</w:t>
      </w:r>
    </w:p>
    <w:p w:rsidR="00F35C08" w:rsidRPr="00466641" w:rsidRDefault="00F35C08" w:rsidP="00466641">
      <w:pPr>
        <w:shd w:val="clear" w:color="auto" w:fill="FFFFFF"/>
        <w:rPr>
          <w:rFonts w:ascii="Arial" w:hAnsi="Arial" w:cs="Arial"/>
          <w:color w:val="000000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p w:rsidR="00466641" w:rsidRPr="00466641" w:rsidRDefault="00466641" w:rsidP="00466641">
      <w:pPr>
        <w:rPr>
          <w:color w:val="000000"/>
        </w:rPr>
      </w:pPr>
      <w:r w:rsidRPr="00466641">
        <w:rPr>
          <w:rFonts w:ascii="Georgia" w:hAnsi="Georgia"/>
          <w:b/>
          <w:bCs/>
          <w:color w:val="000000"/>
          <w:bdr w:val="none" w:sz="0" w:space="0" w:color="auto" w:frame="1"/>
        </w:rPr>
        <w:t>6. Cualidades de los actores</w:t>
      </w:r>
    </w:p>
    <w:p w:rsidR="00F35C08" w:rsidRDefault="00466641" w:rsidP="00466641">
      <w:pPr>
        <w:rPr>
          <w:rFonts w:ascii="Verdana" w:hAnsi="Verdana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a. Descripción física de los actores (gestual, mímica, maquillaje);</w:t>
      </w:r>
      <w:r w:rsidR="003C521C">
        <w:rPr>
          <w:rFonts w:ascii="Verdana" w:hAnsi="Verdana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cambios de su apariencia.</w:t>
      </w:r>
    </w:p>
    <w:p w:rsidR="00F35C08" w:rsidRDefault="00466641" w:rsidP="00466641">
      <w:pPr>
        <w:rPr>
          <w:rFonts w:ascii="Verdana" w:hAnsi="Verdana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 xml:space="preserve">b. </w:t>
      </w:r>
      <w:proofErr w:type="spellStart"/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Kinestesia</w:t>
      </w:r>
      <w:proofErr w:type="spellEnd"/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 xml:space="preserve"> que se presume en los actores. </w:t>
      </w:r>
      <w:proofErr w:type="spellStart"/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Kinestesia</w:t>
      </w:r>
      <w:proofErr w:type="spellEnd"/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 xml:space="preserve"> inducida en el</w:t>
      </w:r>
      <w:r w:rsidR="003C521C">
        <w:rPr>
          <w:rFonts w:ascii="Verdana" w:hAnsi="Verdana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observador.</w:t>
      </w:r>
    </w:p>
    <w:p w:rsidR="00F35C08" w:rsidRDefault="00466641" w:rsidP="00466641">
      <w:pPr>
        <w:rPr>
          <w:rFonts w:ascii="Verdana" w:hAnsi="Verdana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c. Construcción del personaje; actor / papel.</w:t>
      </w:r>
    </w:p>
    <w:p w:rsidR="00F35C08" w:rsidRDefault="00466641" w:rsidP="00466641">
      <w:pPr>
        <w:rPr>
          <w:rFonts w:ascii="Verdana" w:hAnsi="Verdana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d. Relación entre el actor y el grupo: desplazamientos, relaciones</w:t>
      </w:r>
      <w:r w:rsidR="00F35C08">
        <w:rPr>
          <w:rFonts w:ascii="Verdana" w:hAnsi="Verdana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generales, trayectoria.</w:t>
      </w:r>
    </w:p>
    <w:p w:rsidR="00F35C08" w:rsidRDefault="00466641" w:rsidP="00466641">
      <w:pPr>
        <w:rPr>
          <w:rFonts w:ascii="Verdana" w:hAnsi="Verdana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e. Relación texto / cuerpo.</w:t>
      </w:r>
    </w:p>
    <w:p w:rsidR="00F35C08" w:rsidRDefault="00466641" w:rsidP="00466641">
      <w:pPr>
        <w:rPr>
          <w:rFonts w:ascii="Verdana" w:hAnsi="Verdana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f. Voz: cualidades, efectos producidos, relación con la dicción y el canto.</w:t>
      </w:r>
    </w:p>
    <w:p w:rsidR="00466641" w:rsidRDefault="00466641" w:rsidP="00466641">
      <w:pPr>
        <w:rPr>
          <w:rFonts w:ascii="Verdana" w:hAnsi="Verdana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/>
          <w:color w:val="000000"/>
          <w:spacing w:val="-15"/>
          <w:bdr w:val="none" w:sz="0" w:space="0" w:color="auto" w:frame="1"/>
        </w:rPr>
        <w:t>g. Estatuto del actor: su pasado, su situación profesional, etc.</w:t>
      </w:r>
    </w:p>
    <w:p w:rsidR="00F35C08" w:rsidRPr="00466641" w:rsidRDefault="00F35C08" w:rsidP="00466641">
      <w:pPr>
        <w:rPr>
          <w:color w:val="000000"/>
        </w:rPr>
      </w:pPr>
    </w:p>
    <w:p w:rsidR="00F35C08" w:rsidRPr="00466641" w:rsidRDefault="00F35C08" w:rsidP="00466641">
      <w:pPr>
        <w:rPr>
          <w:color w:val="000000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Fonts w:ascii="Arial" w:hAnsi="Arial" w:cs="Arial"/>
          <w:color w:val="000000"/>
        </w:rPr>
        <w:t> </w:t>
      </w:r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>7. Función de la música, del ruido, del silencio</w:t>
      </w:r>
    </w:p>
    <w:p w:rsidR="00F35C08" w:rsidRPr="00F35C08" w:rsidRDefault="00466641" w:rsidP="00F35C08">
      <w:pPr>
        <w:pStyle w:val="Prrafodelista"/>
        <w:numPr>
          <w:ilvl w:val="0"/>
          <w:numId w:val="1"/>
        </w:num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F35C08">
        <w:rPr>
          <w:rFonts w:ascii="Verdana" w:hAnsi="Verdana" w:cs="Arial"/>
          <w:color w:val="000000"/>
          <w:spacing w:val="-15"/>
          <w:bdr w:val="none" w:sz="0" w:space="0" w:color="auto" w:frame="1"/>
        </w:rPr>
        <w:t>Naturaleza y características: relación con la fábula, con la dicción</w:t>
      </w:r>
    </w:p>
    <w:p w:rsidR="00466641" w:rsidRPr="00F35C08" w:rsidRDefault="00466641" w:rsidP="00F35C08">
      <w:pPr>
        <w:pStyle w:val="Prrafodelista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F35C08">
        <w:rPr>
          <w:rFonts w:ascii="Verdana" w:hAnsi="Verdana" w:cs="Arial"/>
          <w:color w:val="000000"/>
          <w:spacing w:val="-15"/>
          <w:bdr w:val="none" w:sz="0" w:space="0" w:color="auto" w:frame="1"/>
        </w:rPr>
        <w:t>.b. En qué momento intervienen. Consecuencias para el resto de la</w:t>
      </w:r>
      <w:r w:rsidR="00F35C08"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F35C08">
        <w:rPr>
          <w:rFonts w:ascii="Verdana" w:hAnsi="Verdana" w:cs="Arial"/>
          <w:color w:val="000000"/>
          <w:spacing w:val="-15"/>
          <w:bdr w:val="none" w:sz="0" w:space="0" w:color="auto" w:frame="1"/>
        </w:rPr>
        <w:t>representación.</w:t>
      </w:r>
    </w:p>
    <w:p w:rsidR="00F35C08" w:rsidRPr="00F35C08" w:rsidRDefault="00F35C08" w:rsidP="00F35C08">
      <w:pPr>
        <w:pStyle w:val="Prrafodelista"/>
        <w:shd w:val="clear" w:color="auto" w:fill="FFFFFF"/>
        <w:rPr>
          <w:rFonts w:ascii="Arial" w:hAnsi="Arial" w:cs="Arial"/>
          <w:color w:val="000000"/>
        </w:rPr>
      </w:pPr>
    </w:p>
    <w:p w:rsidR="00466641" w:rsidRDefault="00466641" w:rsidP="00466641">
      <w:pPr>
        <w:shd w:val="clear" w:color="auto" w:fill="FFFFFF"/>
        <w:rPr>
          <w:rFonts w:ascii="Georgia" w:hAnsi="Georgia" w:cs="Arial"/>
          <w:b/>
          <w:bCs/>
          <w:color w:val="000000"/>
          <w:bdr w:val="none" w:sz="0" w:space="0" w:color="auto" w:frame="1"/>
        </w:rPr>
      </w:pPr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>8. Ritmo del espectáculo</w:t>
      </w:r>
    </w:p>
    <w:p w:rsidR="00F35C08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a. Ritmo de algunos sistemas significantes (diálogos, </w:t>
      </w:r>
      <w:proofErr w:type="spellStart"/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iluminación</w:t>
      </w:r>
      <w:proofErr w:type="gramStart"/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,vestuario</w:t>
      </w:r>
      <w:proofErr w:type="spellEnd"/>
      <w:proofErr w:type="gramEnd"/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, gestualidad, etc.)</w:t>
      </w:r>
    </w:p>
    <w:p w:rsidR="00F35C08" w:rsidRPr="002917E9" w:rsidRDefault="002917E9" w:rsidP="002917E9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b. </w:t>
      </w:r>
      <w:r w:rsidR="00466641" w:rsidRPr="002917E9">
        <w:rPr>
          <w:rFonts w:ascii="Verdana" w:hAnsi="Verdana" w:cs="Arial"/>
          <w:color w:val="000000"/>
          <w:spacing w:val="-15"/>
          <w:bdr w:val="none" w:sz="0" w:space="0" w:color="auto" w:frame="1"/>
        </w:rPr>
        <w:t>Vínculo entre duración real y duración vivida.</w:t>
      </w:r>
    </w:p>
    <w:p w:rsidR="00466641" w:rsidRPr="00F35C08" w:rsidRDefault="00466641" w:rsidP="00F35C08">
      <w:pPr>
        <w:pStyle w:val="Prrafodelista"/>
        <w:numPr>
          <w:ilvl w:val="0"/>
          <w:numId w:val="1"/>
        </w:num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F35C08">
        <w:rPr>
          <w:rFonts w:ascii="Verdana" w:hAnsi="Verdana" w:cs="Arial"/>
          <w:color w:val="000000"/>
          <w:spacing w:val="-15"/>
          <w:bdr w:val="none" w:sz="0" w:space="0" w:color="auto" w:frame="1"/>
        </w:rPr>
        <w:t>El ritmo global del espectáculo: ritmo continuo o discontinuo, cambios</w:t>
      </w:r>
      <w:r w:rsidR="00F35C08" w:rsidRPr="00F35C08"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F35C08">
        <w:rPr>
          <w:rFonts w:ascii="Verdana" w:hAnsi="Verdana" w:cs="Arial"/>
          <w:color w:val="000000"/>
          <w:spacing w:val="-15"/>
          <w:bdr w:val="none" w:sz="0" w:space="0" w:color="auto" w:frame="1"/>
        </w:rPr>
        <w:t>de régimen, relación de la puesta en escena.</w:t>
      </w:r>
    </w:p>
    <w:p w:rsidR="00F35C08" w:rsidRPr="00F35C08" w:rsidRDefault="00F35C08" w:rsidP="00F35C08">
      <w:pPr>
        <w:pStyle w:val="Prrafodelista"/>
        <w:shd w:val="clear" w:color="auto" w:fill="FFFFFF"/>
        <w:rPr>
          <w:rFonts w:ascii="Arial" w:hAnsi="Arial" w:cs="Arial"/>
          <w:color w:val="000000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>9. Lectura de la fábula de la puesta en escena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a. ¿Qué historia nos cuenta? Resumirla. ¿Narra la puesta en escena lo</w:t>
      </w:r>
      <w:r w:rsidR="002917E9"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mismo que el texto?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lastRenderedPageBreak/>
        <w:t>b. Cuáles son las elecciones dramáticas. ¿La lectura es coherente o</w:t>
      </w:r>
      <w:r w:rsidR="002917E9"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incoherentes?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c. ¿Qué ambigüedades presenta el texto y cómo las aclara la puesta en</w:t>
      </w:r>
      <w:r w:rsidR="002917E9"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escena?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d. ¿Cómo se ha organizado la fábula?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e. ¿Cómo construye la fábula el actor y la escena?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f. ¿Cuál es el género del texto dramático según la puesta en escena?</w:t>
      </w:r>
    </w:p>
    <w:p w:rsidR="00466641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g. Otras opciones de escenificación posibles.</w:t>
      </w:r>
    </w:p>
    <w:p w:rsidR="002917E9" w:rsidRPr="00466641" w:rsidRDefault="002917E9" w:rsidP="00466641">
      <w:pPr>
        <w:shd w:val="clear" w:color="auto" w:fill="FFFFFF"/>
        <w:rPr>
          <w:rFonts w:ascii="Arial" w:hAnsi="Arial" w:cs="Arial"/>
          <w:color w:val="000000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>10. El texto en la puesta en escena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a. Elección de una versión escénica: ¿qué modificaciones se realizan?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b. Características de la traducción (cuando sea el caso). ¿Traducción,</w:t>
      </w:r>
      <w:r w:rsidR="002917E9"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adaptación, reescritura o escritura original?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c. ¿Qué lugar le otorga la puesta en escena al texto dramático?</w:t>
      </w:r>
    </w:p>
    <w:p w:rsidR="00466641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d. Relaciones entre el texto y la imagen, entre el oído y la vista.</w:t>
      </w:r>
    </w:p>
    <w:p w:rsidR="002917E9" w:rsidRPr="00466641" w:rsidRDefault="002917E9" w:rsidP="00466641">
      <w:pPr>
        <w:shd w:val="clear" w:color="auto" w:fill="FFFFFF"/>
        <w:rPr>
          <w:rFonts w:ascii="Arial" w:hAnsi="Arial" w:cs="Arial"/>
          <w:color w:val="000000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>11. El espectador 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a. ¿En el seno de qué institución teatral se sitúa esta puesta en escena?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b. ¿Qué expectativas tenía usted ante este espectáculo (texto, director</w:t>
      </w:r>
      <w:r w:rsidR="002917E9"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 </w:t>
      </w: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de escena, actores)?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c. ¿Qué presupuestos son necesarios para apreciar ese espectáculo?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d. ¿Cómo ha reaccionado el </w:t>
      </w:r>
      <w:proofErr w:type="spellStart"/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público?e</w:t>
      </w:r>
      <w:proofErr w:type="spellEnd"/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 xml:space="preserve">. Papel del espectador en la producción de sentido. La lectura que </w:t>
      </w:r>
      <w:proofErr w:type="spellStart"/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nospropone</w:t>
      </w:r>
      <w:proofErr w:type="spellEnd"/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, ¿es unívoca o plural?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f. ¿Qué imágenes, qué escena y qué temas le interesan y recuerda?</w:t>
      </w:r>
    </w:p>
    <w:p w:rsidR="00466641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g. ¿Cómo manipula la puesta en escena la atención del espectador?</w:t>
      </w:r>
    </w:p>
    <w:p w:rsidR="002917E9" w:rsidRPr="00466641" w:rsidRDefault="002917E9" w:rsidP="00466641">
      <w:pPr>
        <w:shd w:val="clear" w:color="auto" w:fill="FFFFFF"/>
        <w:rPr>
          <w:rFonts w:ascii="Arial" w:hAnsi="Arial" w:cs="Arial"/>
          <w:color w:val="000000"/>
        </w:rPr>
      </w:pPr>
    </w:p>
    <w:p w:rsidR="002917E9" w:rsidRDefault="00466641" w:rsidP="00466641">
      <w:pPr>
        <w:shd w:val="clear" w:color="auto" w:fill="FFFFFF"/>
        <w:rPr>
          <w:rFonts w:ascii="Georgia" w:hAnsi="Georgia" w:cs="Arial"/>
          <w:b/>
          <w:bCs/>
          <w:color w:val="000000"/>
          <w:bdr w:val="none" w:sz="0" w:space="0" w:color="auto" w:frame="1"/>
        </w:rPr>
      </w:pPr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>12. ¿Cómo anotar (fotografiar o filmar) este espectáculo? ¿Cómo</w:t>
      </w:r>
      <w:r w:rsidR="002917E9">
        <w:rPr>
          <w:rFonts w:ascii="Georgia" w:hAnsi="Georgia" w:cs="Arial"/>
          <w:b/>
          <w:bCs/>
          <w:color w:val="000000"/>
          <w:bdr w:val="none" w:sz="0" w:space="0" w:color="auto" w:frame="1"/>
        </w:rPr>
        <w:t xml:space="preserve"> </w:t>
      </w:r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>recordarlo? Lo que se escapa de la notación</w:t>
      </w:r>
    </w:p>
    <w:p w:rsidR="002917E9" w:rsidRDefault="002917E9" w:rsidP="00466641">
      <w:pPr>
        <w:shd w:val="clear" w:color="auto" w:fill="FFFFFF"/>
        <w:rPr>
          <w:rFonts w:ascii="Georgia" w:hAnsi="Georgia" w:cs="Arial"/>
          <w:b/>
          <w:bCs/>
          <w:color w:val="000000"/>
          <w:bdr w:val="none" w:sz="0" w:space="0" w:color="auto" w:frame="1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 xml:space="preserve">13. Lo que se puede </w:t>
      </w:r>
      <w:proofErr w:type="spellStart"/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>semiotizar</w:t>
      </w:r>
      <w:proofErr w:type="spellEnd"/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> </w:t>
      </w: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Fonts w:ascii="Arial" w:hAnsi="Arial" w:cs="Arial"/>
          <w:color w:val="000000"/>
        </w:rPr>
        <w:t> 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a. Elementos para los que no se han encontrado sentido en su lectura dela puesta en escena.</w:t>
      </w:r>
    </w:p>
    <w:p w:rsidR="00466641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b. Elementos que no se pueden reducir a signos ni a sentido (y por qué).</w:t>
      </w:r>
    </w:p>
    <w:p w:rsidR="002917E9" w:rsidRPr="00466641" w:rsidRDefault="002917E9" w:rsidP="00466641">
      <w:pPr>
        <w:shd w:val="clear" w:color="auto" w:fill="FFFFFF"/>
        <w:rPr>
          <w:rFonts w:ascii="Arial" w:hAnsi="Arial" w:cs="Arial"/>
          <w:color w:val="000000"/>
        </w:rPr>
      </w:pP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r w:rsidRPr="00466641">
        <w:rPr>
          <w:rFonts w:ascii="Georgia" w:hAnsi="Georgia" w:cs="Arial"/>
          <w:b/>
          <w:bCs/>
          <w:color w:val="000000"/>
          <w:bdr w:val="none" w:sz="0" w:space="0" w:color="auto" w:frame="1"/>
        </w:rPr>
        <w:t>14. Balance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a. ¿Qué problemas particulares hay que examinar?</w:t>
      </w:r>
    </w:p>
    <w:p w:rsidR="002917E9" w:rsidRDefault="00466641" w:rsidP="00466641">
      <w:pPr>
        <w:shd w:val="clear" w:color="auto" w:fill="FFFFFF"/>
        <w:rPr>
          <w:rFonts w:ascii="Verdana" w:hAnsi="Verdana" w:cs="Arial"/>
          <w:color w:val="000000"/>
          <w:spacing w:val="-15"/>
          <w:bdr w:val="none" w:sz="0" w:space="0" w:color="auto" w:frame="1"/>
        </w:rPr>
      </w:pPr>
      <w:r w:rsidRPr="00466641">
        <w:rPr>
          <w:rFonts w:ascii="Verdana" w:hAnsi="Verdana" w:cs="Arial"/>
          <w:color w:val="000000"/>
          <w:spacing w:val="-15"/>
          <w:bdr w:val="none" w:sz="0" w:space="0" w:color="auto" w:frame="1"/>
        </w:rPr>
        <w:t>b. Otras observaciones y otras categorías que podrían ser útiles para esa</w:t>
      </w:r>
    </w:p>
    <w:p w:rsidR="00466641" w:rsidRPr="00466641" w:rsidRDefault="00466641" w:rsidP="00466641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466641">
        <w:rPr>
          <w:rFonts w:ascii="Verdana" w:hAnsi="Verdana" w:cs="Arial"/>
          <w:color w:val="000000"/>
          <w:bdr w:val="none" w:sz="0" w:space="0" w:color="auto" w:frame="1"/>
        </w:rPr>
        <w:t>puesta</w:t>
      </w:r>
      <w:proofErr w:type="gramEnd"/>
      <w:r w:rsidRPr="00466641">
        <w:rPr>
          <w:rFonts w:ascii="Verdana" w:hAnsi="Verdana" w:cs="Arial"/>
          <w:color w:val="000000"/>
          <w:bdr w:val="none" w:sz="0" w:space="0" w:color="auto" w:frame="1"/>
        </w:rPr>
        <w:t xml:space="preserve"> en escena</w:t>
      </w:r>
    </w:p>
    <w:p w:rsidR="00214B05" w:rsidRDefault="00214B05"/>
    <w:sectPr w:rsidR="00214B05" w:rsidSect="000F1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33F9"/>
    <w:multiLevelType w:val="hybridMultilevel"/>
    <w:tmpl w:val="9FB8EF3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41"/>
    <w:rsid w:val="000745E0"/>
    <w:rsid w:val="000F1C66"/>
    <w:rsid w:val="00214B05"/>
    <w:rsid w:val="002917E9"/>
    <w:rsid w:val="003C521C"/>
    <w:rsid w:val="00466641"/>
    <w:rsid w:val="008B0177"/>
    <w:rsid w:val="00F3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0509-3E20-4F5D-8E86-790FAD2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466641"/>
  </w:style>
  <w:style w:type="character" w:customStyle="1" w:styleId="l7">
    <w:name w:val="l7"/>
    <w:basedOn w:val="Fuentedeprrafopredeter"/>
    <w:rsid w:val="00466641"/>
  </w:style>
  <w:style w:type="character" w:customStyle="1" w:styleId="l6">
    <w:name w:val="l6"/>
    <w:basedOn w:val="Fuentedeprrafopredeter"/>
    <w:rsid w:val="00466641"/>
  </w:style>
  <w:style w:type="character" w:customStyle="1" w:styleId="l8">
    <w:name w:val="l8"/>
    <w:basedOn w:val="Fuentedeprrafopredeter"/>
    <w:rsid w:val="00466641"/>
  </w:style>
  <w:style w:type="paragraph" w:styleId="Prrafodelista">
    <w:name w:val="List Paragraph"/>
    <w:basedOn w:val="Normal"/>
    <w:uiPriority w:val="34"/>
    <w:qFormat/>
    <w:rsid w:val="00F3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83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6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00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aragon</dc:creator>
  <cp:keywords/>
  <dc:description/>
  <cp:lastModifiedBy>admin</cp:lastModifiedBy>
  <cp:revision>5</cp:revision>
  <dcterms:created xsi:type="dcterms:W3CDTF">2020-04-02T16:01:00Z</dcterms:created>
  <dcterms:modified xsi:type="dcterms:W3CDTF">2020-04-02T16:05:00Z</dcterms:modified>
</cp:coreProperties>
</file>